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52C7D" w14:textId="77777777" w:rsidR="0053250A" w:rsidRPr="009E5856" w:rsidRDefault="0053250A" w:rsidP="0053250A">
      <w:r w:rsidRPr="00DC0544">
        <w:rPr>
          <w:b/>
          <w:bCs/>
          <w:color w:val="156082" w:themeColor="accent1"/>
        </w:rPr>
        <w:t xml:space="preserve">Willkommen in </w:t>
      </w:r>
      <w:proofErr w:type="spellStart"/>
      <w:r w:rsidRPr="00DC0544">
        <w:rPr>
          <w:b/>
          <w:bCs/>
          <w:color w:val="156082" w:themeColor="accent1"/>
        </w:rPr>
        <w:t>unserem</w:t>
      </w:r>
      <w:proofErr w:type="spellEnd"/>
      <w:r w:rsidRPr="00DC0544">
        <w:rPr>
          <w:b/>
          <w:bCs/>
          <w:color w:val="156082" w:themeColor="accent1"/>
        </w:rPr>
        <w:t xml:space="preserve"> kleinen </w:t>
      </w:r>
      <w:proofErr w:type="spellStart"/>
      <w:r w:rsidRPr="00DC0544">
        <w:rPr>
          <w:b/>
          <w:bCs/>
          <w:color w:val="156082" w:themeColor="accent1"/>
        </w:rPr>
        <w:t>Urlaubsparadies</w:t>
      </w:r>
      <w:proofErr w:type="spellEnd"/>
      <w:r w:rsidRPr="00DC0544">
        <w:rPr>
          <w:b/>
          <w:bCs/>
          <w:color w:val="156082" w:themeColor="accent1"/>
        </w:rPr>
        <w:t xml:space="preserve"> </w:t>
      </w:r>
      <w:r w:rsidRPr="009E5856">
        <w:rPr>
          <w:rFonts w:ascii="Segoe UI Emoji" w:hAnsi="Segoe UI Emoji" w:cs="Segoe UI Emoji"/>
          <w:b/>
          <w:bCs/>
        </w:rPr>
        <w:t>🌿</w:t>
      </w:r>
    </w:p>
    <w:p w14:paraId="3CA899DE" w14:textId="77777777" w:rsidR="0053250A" w:rsidRDefault="0053250A" w:rsidP="0053250A">
      <w:r w:rsidRPr="00DC0544">
        <w:rPr>
          <w:color w:val="156082" w:themeColor="accent1"/>
        </w:rPr>
        <w:t xml:space="preserve">Wie </w:t>
      </w:r>
      <w:proofErr w:type="spellStart"/>
      <w:r w:rsidRPr="00DC0544">
        <w:rPr>
          <w:color w:val="156082" w:themeColor="accent1"/>
        </w:rPr>
        <w:t>schön</w:t>
      </w:r>
      <w:proofErr w:type="spellEnd"/>
      <w:r w:rsidRPr="00DC0544">
        <w:rPr>
          <w:color w:val="156082" w:themeColor="accent1"/>
        </w:rPr>
        <w:t xml:space="preserve">, </w:t>
      </w:r>
      <w:proofErr w:type="spellStart"/>
      <w:r w:rsidRPr="00DC0544">
        <w:rPr>
          <w:color w:val="156082" w:themeColor="accent1"/>
        </w:rPr>
        <w:t>dass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ihr</w:t>
      </w:r>
      <w:proofErr w:type="spellEnd"/>
      <w:r w:rsidRPr="00DC0544">
        <w:rPr>
          <w:color w:val="156082" w:themeColor="accent1"/>
        </w:rPr>
        <w:t xml:space="preserve"> da </w:t>
      </w:r>
      <w:proofErr w:type="spellStart"/>
      <w:r w:rsidRPr="00DC0544">
        <w:rPr>
          <w:color w:val="156082" w:themeColor="accent1"/>
        </w:rPr>
        <w:t>seid</w:t>
      </w:r>
      <w:proofErr w:type="spellEnd"/>
      <w:r w:rsidRPr="00DC0544">
        <w:rPr>
          <w:color w:val="156082" w:themeColor="accent1"/>
        </w:rPr>
        <w:t xml:space="preserve">! </w:t>
      </w:r>
      <w:proofErr w:type="spellStart"/>
      <w:r w:rsidRPr="00DC0544">
        <w:rPr>
          <w:color w:val="156082" w:themeColor="accent1"/>
        </w:rPr>
        <w:t>Wir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hoffen</w:t>
      </w:r>
      <w:proofErr w:type="spellEnd"/>
      <w:r w:rsidRPr="00DC0544">
        <w:rPr>
          <w:color w:val="156082" w:themeColor="accent1"/>
        </w:rPr>
        <w:t xml:space="preserve">, </w:t>
      </w:r>
      <w:proofErr w:type="spellStart"/>
      <w:r w:rsidRPr="00DC0544">
        <w:rPr>
          <w:color w:val="156082" w:themeColor="accent1"/>
        </w:rPr>
        <w:t>ihr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habt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eine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wunderbare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und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entspannte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Zeit</w:t>
      </w:r>
      <w:proofErr w:type="spellEnd"/>
      <w:r w:rsidRPr="00DC0544">
        <w:rPr>
          <w:color w:val="156082" w:themeColor="accent1"/>
        </w:rPr>
        <w:t xml:space="preserve"> in </w:t>
      </w:r>
      <w:proofErr w:type="spellStart"/>
      <w:r w:rsidRPr="00DC0544">
        <w:rPr>
          <w:color w:val="156082" w:themeColor="accent1"/>
        </w:rPr>
        <w:t>unserem</w:t>
      </w:r>
      <w:proofErr w:type="spellEnd"/>
      <w:r w:rsidRPr="00DC0544">
        <w:rPr>
          <w:color w:val="156082" w:themeColor="accent1"/>
        </w:rPr>
        <w:t xml:space="preserve"> Chalet. In </w:t>
      </w:r>
      <w:proofErr w:type="spellStart"/>
      <w:r w:rsidRPr="00DC0544">
        <w:rPr>
          <w:color w:val="156082" w:themeColor="accent1"/>
        </w:rPr>
        <w:t>diesem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Dokument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findet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ihr</w:t>
      </w:r>
      <w:proofErr w:type="spellEnd"/>
      <w:r w:rsidRPr="00DC0544">
        <w:rPr>
          <w:color w:val="156082" w:themeColor="accent1"/>
        </w:rPr>
        <w:t xml:space="preserve"> praktische </w:t>
      </w:r>
      <w:proofErr w:type="spellStart"/>
      <w:r w:rsidRPr="00DC0544">
        <w:rPr>
          <w:color w:val="156082" w:themeColor="accent1"/>
        </w:rPr>
        <w:t>Informationen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und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Tipps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für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einen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angenehmen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Aufenthalt</w:t>
      </w:r>
      <w:proofErr w:type="spellEnd"/>
      <w:r w:rsidRPr="00DC0544">
        <w:rPr>
          <w:color w:val="156082" w:themeColor="accent1"/>
        </w:rPr>
        <w:t>.</w:t>
      </w:r>
    </w:p>
    <w:p w14:paraId="2B23A70D" w14:textId="77777777" w:rsidR="0053250A" w:rsidRPr="009E5856" w:rsidRDefault="0053250A" w:rsidP="0053250A">
      <w:r>
        <w:pict w14:anchorId="791ECED3">
          <v:rect id="_x0000_i1025" style="width:0;height:1.5pt" o:hralign="center" o:hrstd="t" o:hr="t" fillcolor="#a0a0a0" stroked="f"/>
        </w:pict>
      </w:r>
    </w:p>
    <w:p w14:paraId="11CC698E" w14:textId="77777777" w:rsidR="0053250A" w:rsidRPr="00DC0544" w:rsidRDefault="0053250A" w:rsidP="0053250A">
      <w:pPr>
        <w:rPr>
          <w:color w:val="156082" w:themeColor="accent1"/>
        </w:rPr>
      </w:pPr>
      <w:r w:rsidRPr="009E5856">
        <w:rPr>
          <w:rFonts w:ascii="Segoe UI Emoji" w:hAnsi="Segoe UI Emoji" w:cs="Segoe UI Emoji"/>
        </w:rPr>
        <w:t>🛏️</w:t>
      </w:r>
      <w:r w:rsidRPr="009E5856">
        <w:t xml:space="preserve"> </w:t>
      </w:r>
      <w:r w:rsidRPr="00DC0544">
        <w:rPr>
          <w:b/>
          <w:bCs/>
          <w:color w:val="156082" w:themeColor="accent1"/>
        </w:rPr>
        <w:t xml:space="preserve">Das </w:t>
      </w:r>
      <w:proofErr w:type="spellStart"/>
      <w:r w:rsidRPr="00DC0544">
        <w:rPr>
          <w:b/>
          <w:bCs/>
          <w:color w:val="156082" w:themeColor="accent1"/>
        </w:rPr>
        <w:t>Hauptschlafzimmer</w:t>
      </w:r>
      <w:proofErr w:type="spellEnd"/>
    </w:p>
    <w:p w14:paraId="69FA192B" w14:textId="77777777" w:rsidR="0053250A" w:rsidRPr="00DC0544" w:rsidRDefault="0053250A" w:rsidP="0053250A">
      <w:pPr>
        <w:rPr>
          <w:color w:val="156082" w:themeColor="accent1"/>
        </w:rPr>
      </w:pPr>
      <w:proofErr w:type="spellStart"/>
      <w:r w:rsidRPr="00DC0544">
        <w:rPr>
          <w:color w:val="156082" w:themeColor="accent1"/>
        </w:rPr>
        <w:t>Im</w:t>
      </w:r>
      <w:proofErr w:type="spellEnd"/>
      <w:r w:rsidRPr="00DC0544">
        <w:rPr>
          <w:color w:val="156082" w:themeColor="accent1"/>
        </w:rPr>
        <w:t xml:space="preserve"> </w:t>
      </w:r>
      <w:r w:rsidRPr="00DC0544">
        <w:rPr>
          <w:b/>
          <w:bCs/>
          <w:color w:val="156082" w:themeColor="accent1"/>
        </w:rPr>
        <w:t>linken Schrank</w:t>
      </w:r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befindet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sich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ein</w:t>
      </w:r>
      <w:proofErr w:type="spellEnd"/>
      <w:r w:rsidRPr="00DC0544">
        <w:rPr>
          <w:color w:val="156082" w:themeColor="accent1"/>
        </w:rPr>
        <w:t xml:space="preserve"> </w:t>
      </w:r>
      <w:r w:rsidRPr="00DC0544">
        <w:rPr>
          <w:b/>
          <w:bCs/>
          <w:color w:val="156082" w:themeColor="accent1"/>
        </w:rPr>
        <w:t>Safe</w:t>
      </w:r>
      <w:r w:rsidRPr="00DC0544">
        <w:rPr>
          <w:color w:val="156082" w:themeColor="accent1"/>
        </w:rPr>
        <w:t xml:space="preserve">. </w:t>
      </w:r>
      <w:proofErr w:type="spellStart"/>
      <w:r w:rsidRPr="00DC0544">
        <w:rPr>
          <w:color w:val="156082" w:themeColor="accent1"/>
        </w:rPr>
        <w:t>Dieser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funktioniert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mit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einem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Schlüssel</w:t>
      </w:r>
      <w:proofErr w:type="spellEnd"/>
      <w:r w:rsidRPr="00DC0544">
        <w:rPr>
          <w:color w:val="156082" w:themeColor="accent1"/>
        </w:rPr>
        <w:t xml:space="preserve">, der </w:t>
      </w:r>
      <w:proofErr w:type="spellStart"/>
      <w:r w:rsidRPr="00DC0544">
        <w:rPr>
          <w:color w:val="156082" w:themeColor="accent1"/>
        </w:rPr>
        <w:t>am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Schlüsselbund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hängt</w:t>
      </w:r>
      <w:proofErr w:type="spellEnd"/>
      <w:r w:rsidRPr="00DC0544">
        <w:rPr>
          <w:color w:val="156082" w:themeColor="accent1"/>
        </w:rPr>
        <w:t xml:space="preserve"> – </w:t>
      </w:r>
      <w:proofErr w:type="spellStart"/>
      <w:r w:rsidRPr="00DC0544">
        <w:rPr>
          <w:color w:val="156082" w:themeColor="accent1"/>
        </w:rPr>
        <w:t>zusammen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mit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dem</w:t>
      </w:r>
      <w:proofErr w:type="spellEnd"/>
      <w:r w:rsidRPr="00DC0544">
        <w:rPr>
          <w:color w:val="156082" w:themeColor="accent1"/>
        </w:rPr>
        <w:t xml:space="preserve"> Chalet- </w:t>
      </w:r>
      <w:proofErr w:type="spellStart"/>
      <w:r w:rsidRPr="00DC0544">
        <w:rPr>
          <w:color w:val="156082" w:themeColor="accent1"/>
        </w:rPr>
        <w:t>und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Schuppenschlüssel</w:t>
      </w:r>
      <w:proofErr w:type="spellEnd"/>
      <w:r w:rsidRPr="00DC0544">
        <w:rPr>
          <w:color w:val="156082" w:themeColor="accent1"/>
        </w:rPr>
        <w:t>.</w:t>
      </w:r>
    </w:p>
    <w:p w14:paraId="3AA46362" w14:textId="77777777" w:rsidR="0053250A" w:rsidRPr="00DC0544" w:rsidRDefault="0053250A" w:rsidP="0053250A">
      <w:pPr>
        <w:rPr>
          <w:color w:val="156082" w:themeColor="accent1"/>
        </w:rPr>
      </w:pPr>
      <w:proofErr w:type="spellStart"/>
      <w:r w:rsidRPr="00DC0544">
        <w:rPr>
          <w:color w:val="156082" w:themeColor="accent1"/>
        </w:rPr>
        <w:t>Im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selben</w:t>
      </w:r>
      <w:proofErr w:type="spellEnd"/>
      <w:r w:rsidRPr="00DC0544">
        <w:rPr>
          <w:color w:val="156082" w:themeColor="accent1"/>
        </w:rPr>
        <w:t xml:space="preserve"> Schrank liegt </w:t>
      </w:r>
      <w:proofErr w:type="spellStart"/>
      <w:r w:rsidRPr="00DC0544">
        <w:rPr>
          <w:color w:val="156082" w:themeColor="accent1"/>
        </w:rPr>
        <w:t>eine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schwarze</w:t>
      </w:r>
      <w:proofErr w:type="spellEnd"/>
      <w:r w:rsidRPr="00DC0544">
        <w:rPr>
          <w:b/>
          <w:bCs/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Mappe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mit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Bedienungsanleitungen</w:t>
      </w:r>
      <w:proofErr w:type="spellEnd"/>
      <w:r w:rsidRPr="00DC0544">
        <w:rPr>
          <w:color w:val="156082" w:themeColor="accent1"/>
        </w:rPr>
        <w:t>.</w:t>
      </w:r>
    </w:p>
    <w:p w14:paraId="4F857B7F" w14:textId="77777777" w:rsidR="0053250A" w:rsidRPr="00DC0544" w:rsidRDefault="0053250A" w:rsidP="0053250A">
      <w:pPr>
        <w:rPr>
          <w:color w:val="156082" w:themeColor="accent1"/>
        </w:rPr>
      </w:pPr>
      <w:r w:rsidRPr="00DC0544">
        <w:rPr>
          <w:color w:val="156082" w:themeColor="accent1"/>
        </w:rPr>
        <w:t xml:space="preserve">Dort </w:t>
      </w:r>
      <w:proofErr w:type="spellStart"/>
      <w:r w:rsidRPr="00DC0544">
        <w:rPr>
          <w:color w:val="156082" w:themeColor="accent1"/>
        </w:rPr>
        <w:t>findet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ihr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außerdem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eine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Tasche</w:t>
      </w:r>
      <w:proofErr w:type="spellEnd"/>
      <w:r w:rsidRPr="00DC0544">
        <w:rPr>
          <w:b/>
          <w:bCs/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mit</w:t>
      </w:r>
      <w:proofErr w:type="spellEnd"/>
      <w:r w:rsidRPr="00DC0544">
        <w:rPr>
          <w:b/>
          <w:bCs/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Ladegeräten</w:t>
      </w:r>
      <w:proofErr w:type="spellEnd"/>
      <w:r w:rsidRPr="00DC0544">
        <w:rPr>
          <w:color w:val="156082" w:themeColor="accent1"/>
        </w:rPr>
        <w:t xml:space="preserve"> (</w:t>
      </w:r>
      <w:proofErr w:type="spellStart"/>
      <w:r w:rsidRPr="00DC0544">
        <w:rPr>
          <w:color w:val="156082" w:themeColor="accent1"/>
        </w:rPr>
        <w:t>für</w:t>
      </w:r>
      <w:proofErr w:type="spellEnd"/>
      <w:r w:rsidRPr="00DC0544">
        <w:rPr>
          <w:color w:val="156082" w:themeColor="accent1"/>
        </w:rPr>
        <w:t xml:space="preserve"> die LED-Lampe, die </w:t>
      </w:r>
      <w:proofErr w:type="spellStart"/>
      <w:r w:rsidRPr="00DC0544">
        <w:rPr>
          <w:color w:val="156082" w:themeColor="accent1"/>
        </w:rPr>
        <w:t>Musikbox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und</w:t>
      </w:r>
      <w:proofErr w:type="spellEnd"/>
      <w:r w:rsidRPr="00DC0544">
        <w:rPr>
          <w:color w:val="156082" w:themeColor="accent1"/>
        </w:rPr>
        <w:t xml:space="preserve"> das </w:t>
      </w:r>
      <w:proofErr w:type="spellStart"/>
      <w:r w:rsidRPr="00DC0544">
        <w:rPr>
          <w:color w:val="156082" w:themeColor="accent1"/>
        </w:rPr>
        <w:t>kabellose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Ladegerät</w:t>
      </w:r>
      <w:proofErr w:type="spellEnd"/>
      <w:r w:rsidRPr="00DC0544">
        <w:rPr>
          <w:color w:val="156082" w:themeColor="accent1"/>
        </w:rPr>
        <w:t>).</w:t>
      </w:r>
    </w:p>
    <w:p w14:paraId="4EDF8942" w14:textId="77777777" w:rsidR="0053250A" w:rsidRPr="009E5856" w:rsidRDefault="0053250A" w:rsidP="0053250A">
      <w:r>
        <w:pict w14:anchorId="2DF1718F">
          <v:rect id="_x0000_i1026" style="width:0;height:1.5pt" o:hralign="center" o:hrstd="t" o:hr="t" fillcolor="#a0a0a0" stroked="f"/>
        </w:pict>
      </w:r>
    </w:p>
    <w:p w14:paraId="70A185CF" w14:textId="77777777" w:rsidR="0053250A" w:rsidRPr="00DC0544" w:rsidRDefault="0053250A" w:rsidP="0053250A">
      <w:pPr>
        <w:rPr>
          <w:color w:val="156082" w:themeColor="accent1"/>
        </w:rPr>
      </w:pPr>
      <w:r w:rsidRPr="009E5856">
        <w:rPr>
          <w:rFonts w:ascii="Segoe UI Emoji" w:hAnsi="Segoe UI Emoji" w:cs="Segoe UI Emoji"/>
        </w:rPr>
        <w:t>🧸</w:t>
      </w:r>
      <w:r w:rsidRPr="009E5856">
        <w:t xml:space="preserve"> </w:t>
      </w:r>
      <w:r w:rsidRPr="00DC0544">
        <w:rPr>
          <w:b/>
          <w:bCs/>
          <w:color w:val="156082" w:themeColor="accent1"/>
        </w:rPr>
        <w:t xml:space="preserve">Das </w:t>
      </w:r>
      <w:proofErr w:type="spellStart"/>
      <w:r w:rsidRPr="00DC0544">
        <w:rPr>
          <w:b/>
          <w:bCs/>
          <w:color w:val="156082" w:themeColor="accent1"/>
        </w:rPr>
        <w:t>Kinderzimmer</w:t>
      </w:r>
      <w:proofErr w:type="spellEnd"/>
    </w:p>
    <w:p w14:paraId="7F97586C" w14:textId="77777777" w:rsidR="0053250A" w:rsidRPr="00DC0544" w:rsidRDefault="0053250A" w:rsidP="0053250A">
      <w:pPr>
        <w:rPr>
          <w:color w:val="156082" w:themeColor="accent1"/>
        </w:rPr>
      </w:pPr>
      <w:r w:rsidRPr="00DC0544">
        <w:rPr>
          <w:color w:val="156082" w:themeColor="accent1"/>
        </w:rPr>
        <w:t xml:space="preserve">Die </w:t>
      </w:r>
      <w:r w:rsidRPr="00DC0544">
        <w:rPr>
          <w:b/>
          <w:bCs/>
          <w:color w:val="156082" w:themeColor="accent1"/>
        </w:rPr>
        <w:t xml:space="preserve">LED-Lampe </w:t>
      </w:r>
      <w:proofErr w:type="spellStart"/>
      <w:r w:rsidRPr="00DC0544">
        <w:rPr>
          <w:b/>
          <w:bCs/>
          <w:color w:val="156082" w:themeColor="accent1"/>
        </w:rPr>
        <w:t>am</w:t>
      </w:r>
      <w:proofErr w:type="spellEnd"/>
      <w:r w:rsidRPr="00DC0544">
        <w:rPr>
          <w:b/>
          <w:bCs/>
          <w:color w:val="156082" w:themeColor="accent1"/>
        </w:rPr>
        <w:t xml:space="preserve"> oberen </w:t>
      </w:r>
      <w:proofErr w:type="spellStart"/>
      <w:r w:rsidRPr="00DC0544">
        <w:rPr>
          <w:b/>
          <w:bCs/>
          <w:color w:val="156082" w:themeColor="accent1"/>
        </w:rPr>
        <w:t>Bett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kann</w:t>
      </w:r>
      <w:proofErr w:type="spellEnd"/>
      <w:r w:rsidRPr="00DC0544">
        <w:rPr>
          <w:color w:val="156082" w:themeColor="accent1"/>
        </w:rPr>
        <w:t xml:space="preserve"> nachts </w:t>
      </w:r>
      <w:proofErr w:type="spellStart"/>
      <w:r w:rsidRPr="00DC0544">
        <w:rPr>
          <w:color w:val="156082" w:themeColor="accent1"/>
        </w:rPr>
        <w:t>mit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zur</w:t>
      </w:r>
      <w:proofErr w:type="spellEnd"/>
      <w:r w:rsidRPr="00DC0544">
        <w:rPr>
          <w:color w:val="156082" w:themeColor="accent1"/>
        </w:rPr>
        <w:t xml:space="preserve"> Toilette </w:t>
      </w:r>
      <w:proofErr w:type="spellStart"/>
      <w:r w:rsidRPr="00DC0544">
        <w:rPr>
          <w:color w:val="156082" w:themeColor="accent1"/>
        </w:rPr>
        <w:t>genommen</w:t>
      </w:r>
      <w:proofErr w:type="spellEnd"/>
      <w:r w:rsidRPr="00DC0544">
        <w:rPr>
          <w:color w:val="156082" w:themeColor="accent1"/>
        </w:rPr>
        <w:t xml:space="preserve"> werden.</w:t>
      </w:r>
    </w:p>
    <w:p w14:paraId="6C281BBF" w14:textId="77777777" w:rsidR="0053250A" w:rsidRDefault="0053250A" w:rsidP="0053250A">
      <w:pPr>
        <w:rPr>
          <w:rFonts w:ascii="Segoe UI Emoji" w:hAnsi="Segoe UI Emoji" w:cs="Segoe UI Emoji"/>
        </w:rPr>
      </w:pPr>
      <w:proofErr w:type="spellStart"/>
      <w:r w:rsidRPr="00DC0544">
        <w:rPr>
          <w:color w:val="156082" w:themeColor="accent1"/>
        </w:rPr>
        <w:t>Ist</w:t>
      </w:r>
      <w:proofErr w:type="spellEnd"/>
      <w:r w:rsidRPr="00DC0544">
        <w:rPr>
          <w:color w:val="156082" w:themeColor="accent1"/>
        </w:rPr>
        <w:t xml:space="preserve"> die Lampe leer? </w:t>
      </w:r>
      <w:proofErr w:type="spellStart"/>
      <w:r w:rsidRPr="00DC0544">
        <w:rPr>
          <w:color w:val="156082" w:themeColor="accent1"/>
        </w:rPr>
        <w:t>Dann</w:t>
      </w:r>
      <w:proofErr w:type="spellEnd"/>
      <w:r w:rsidRPr="00DC0544">
        <w:rPr>
          <w:color w:val="156082" w:themeColor="accent1"/>
        </w:rPr>
        <w:t xml:space="preserve"> bitte </w:t>
      </w:r>
      <w:proofErr w:type="spellStart"/>
      <w:r w:rsidRPr="00DC0544">
        <w:rPr>
          <w:color w:val="156082" w:themeColor="accent1"/>
        </w:rPr>
        <w:t>kurz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aufladen</w:t>
      </w:r>
      <w:proofErr w:type="spellEnd"/>
      <w:r w:rsidRPr="00DC0544">
        <w:rPr>
          <w:color w:val="156082" w:themeColor="accent1"/>
        </w:rPr>
        <w:t xml:space="preserve"> </w:t>
      </w:r>
      <w:r w:rsidRPr="009E5856">
        <w:rPr>
          <w:rFonts w:ascii="Segoe UI Emoji" w:hAnsi="Segoe UI Emoji" w:cs="Segoe UI Emoji"/>
        </w:rPr>
        <w:t>😊</w:t>
      </w:r>
    </w:p>
    <w:p w14:paraId="59BD599C" w14:textId="77777777" w:rsidR="0053250A" w:rsidRPr="009E5856" w:rsidRDefault="0053250A" w:rsidP="0053250A">
      <w:r>
        <w:pict w14:anchorId="229E4CFF">
          <v:rect id="_x0000_i1027" style="width:0;height:1.5pt" o:hralign="center" o:hrstd="t" o:hr="t" fillcolor="#a0a0a0" stroked="f"/>
        </w:pict>
      </w:r>
    </w:p>
    <w:p w14:paraId="50238CD0" w14:textId="77777777" w:rsidR="0053250A" w:rsidRPr="00DC0544" w:rsidRDefault="0053250A" w:rsidP="0053250A">
      <w:pPr>
        <w:rPr>
          <w:color w:val="156082" w:themeColor="accent1"/>
        </w:rPr>
      </w:pPr>
      <w:r w:rsidRPr="009E5856">
        <w:rPr>
          <w:rFonts w:ascii="Segoe UI Emoji" w:hAnsi="Segoe UI Emoji" w:cs="Segoe UI Emoji"/>
        </w:rPr>
        <w:t>🛋️</w:t>
      </w:r>
      <w:r w:rsidRPr="009E5856">
        <w:t xml:space="preserve"> </w:t>
      </w:r>
      <w:r w:rsidRPr="00DC0544">
        <w:rPr>
          <w:b/>
          <w:bCs/>
          <w:color w:val="156082" w:themeColor="accent1"/>
        </w:rPr>
        <w:t xml:space="preserve">Das </w:t>
      </w:r>
      <w:proofErr w:type="spellStart"/>
      <w:r w:rsidRPr="00DC0544">
        <w:rPr>
          <w:b/>
          <w:bCs/>
          <w:color w:val="156082" w:themeColor="accent1"/>
        </w:rPr>
        <w:t>Wohnzimmer</w:t>
      </w:r>
      <w:proofErr w:type="spellEnd"/>
    </w:p>
    <w:p w14:paraId="7EDDEAEA" w14:textId="77777777" w:rsidR="0053250A" w:rsidRPr="00DC0544" w:rsidRDefault="0053250A" w:rsidP="0053250A">
      <w:pPr>
        <w:rPr>
          <w:color w:val="156082" w:themeColor="accent1"/>
        </w:rPr>
      </w:pPr>
      <w:proofErr w:type="spellStart"/>
      <w:r w:rsidRPr="00DC0544">
        <w:rPr>
          <w:color w:val="156082" w:themeColor="accent1"/>
        </w:rPr>
        <w:t>Braucht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ihr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einen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zusätzlichen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Sitzplatz</w:t>
      </w:r>
      <w:proofErr w:type="spellEnd"/>
      <w:r w:rsidRPr="00DC0544">
        <w:rPr>
          <w:color w:val="156082" w:themeColor="accent1"/>
        </w:rPr>
        <w:t xml:space="preserve">? </w:t>
      </w:r>
      <w:proofErr w:type="spellStart"/>
      <w:r w:rsidRPr="00DC0544">
        <w:rPr>
          <w:color w:val="156082" w:themeColor="accent1"/>
        </w:rPr>
        <w:t>Im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Schlafzimmer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steht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ein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bequemer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Pouf</w:t>
      </w:r>
      <w:proofErr w:type="spellEnd"/>
      <w:r w:rsidRPr="00DC0544">
        <w:rPr>
          <w:color w:val="156082" w:themeColor="accent1"/>
        </w:rPr>
        <w:t>.</w:t>
      </w:r>
    </w:p>
    <w:p w14:paraId="228A0DAB" w14:textId="77777777" w:rsidR="0053250A" w:rsidRPr="00DC0544" w:rsidRDefault="0053250A" w:rsidP="0053250A">
      <w:pPr>
        <w:pStyle w:val="Lijstalinea"/>
        <w:numPr>
          <w:ilvl w:val="0"/>
          <w:numId w:val="1"/>
        </w:numPr>
        <w:rPr>
          <w:color w:val="156082" w:themeColor="accent1"/>
        </w:rPr>
      </w:pPr>
      <w:r w:rsidRPr="00DC0544">
        <w:rPr>
          <w:color w:val="156082" w:themeColor="accent1"/>
        </w:rPr>
        <w:t xml:space="preserve">Bitte </w:t>
      </w:r>
      <w:proofErr w:type="spellStart"/>
      <w:r w:rsidRPr="00DC0544">
        <w:rPr>
          <w:color w:val="156082" w:themeColor="accent1"/>
        </w:rPr>
        <w:t>keine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Gartenstühle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im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Innenbereich</w:t>
      </w:r>
      <w:proofErr w:type="spellEnd"/>
      <w:r w:rsidRPr="00DC0544">
        <w:rPr>
          <w:color w:val="156082" w:themeColor="accent1"/>
        </w:rPr>
        <w:t xml:space="preserve"> verwenden; </w:t>
      </w:r>
      <w:proofErr w:type="spellStart"/>
      <w:r w:rsidRPr="00DC0544">
        <w:rPr>
          <w:color w:val="156082" w:themeColor="accent1"/>
        </w:rPr>
        <w:t>sie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können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Kratzer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auf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dem</w:t>
      </w:r>
      <w:proofErr w:type="spellEnd"/>
      <w:r w:rsidRPr="00DC0544">
        <w:rPr>
          <w:color w:val="156082" w:themeColor="accent1"/>
        </w:rPr>
        <w:t xml:space="preserve"> Boden </w:t>
      </w:r>
      <w:proofErr w:type="spellStart"/>
      <w:r w:rsidRPr="00DC0544">
        <w:rPr>
          <w:color w:val="156082" w:themeColor="accent1"/>
        </w:rPr>
        <w:t>verursachen</w:t>
      </w:r>
      <w:proofErr w:type="spellEnd"/>
      <w:r w:rsidRPr="00DC0544">
        <w:rPr>
          <w:color w:val="156082" w:themeColor="accent1"/>
        </w:rPr>
        <w:t>.</w:t>
      </w:r>
    </w:p>
    <w:p w14:paraId="253B19F0" w14:textId="77777777" w:rsidR="0053250A" w:rsidRPr="00DC0544" w:rsidRDefault="0053250A" w:rsidP="0053250A">
      <w:pPr>
        <w:rPr>
          <w:color w:val="156082" w:themeColor="accent1"/>
        </w:rPr>
      </w:pPr>
      <w:r w:rsidRPr="00DC0544">
        <w:rPr>
          <w:b/>
          <w:bCs/>
          <w:color w:val="156082" w:themeColor="accent1"/>
        </w:rPr>
        <w:t>TV-</w:t>
      </w:r>
      <w:proofErr w:type="spellStart"/>
      <w:r w:rsidRPr="00DC0544">
        <w:rPr>
          <w:b/>
          <w:bCs/>
          <w:color w:val="156082" w:themeColor="accent1"/>
        </w:rPr>
        <w:t>Tipp</w:t>
      </w:r>
      <w:proofErr w:type="spellEnd"/>
      <w:r w:rsidRPr="00DC0544">
        <w:rPr>
          <w:color w:val="156082" w:themeColor="accent1"/>
        </w:rPr>
        <w:t xml:space="preserve">: </w:t>
      </w:r>
      <w:proofErr w:type="spellStart"/>
      <w:r w:rsidRPr="00DC0544">
        <w:rPr>
          <w:color w:val="156082" w:themeColor="accent1"/>
        </w:rPr>
        <w:t>Möchtet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ihr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gemütlich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Fernsehen</w:t>
      </w:r>
      <w:proofErr w:type="spellEnd"/>
      <w:r w:rsidRPr="00DC0544">
        <w:rPr>
          <w:color w:val="156082" w:themeColor="accent1"/>
        </w:rPr>
        <w:t xml:space="preserve">? Legt das linke </w:t>
      </w:r>
      <w:proofErr w:type="spellStart"/>
      <w:r w:rsidRPr="00DC0544">
        <w:rPr>
          <w:color w:val="156082" w:themeColor="accent1"/>
        </w:rPr>
        <w:t>Rückenkissen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an</w:t>
      </w:r>
      <w:proofErr w:type="spellEnd"/>
      <w:r w:rsidRPr="00DC0544">
        <w:rPr>
          <w:color w:val="156082" w:themeColor="accent1"/>
        </w:rPr>
        <w:t xml:space="preserve"> die linke </w:t>
      </w:r>
      <w:proofErr w:type="spellStart"/>
      <w:r w:rsidRPr="00DC0544">
        <w:rPr>
          <w:color w:val="156082" w:themeColor="accent1"/>
        </w:rPr>
        <w:t>Armlehne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und</w:t>
      </w:r>
      <w:proofErr w:type="spellEnd"/>
      <w:r w:rsidRPr="00DC0544">
        <w:rPr>
          <w:color w:val="156082" w:themeColor="accent1"/>
        </w:rPr>
        <w:t xml:space="preserve"> … </w:t>
      </w:r>
      <w:proofErr w:type="spellStart"/>
      <w:r w:rsidRPr="00DC0544">
        <w:rPr>
          <w:color w:val="156082" w:themeColor="accent1"/>
        </w:rPr>
        <w:t>einfach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entspannen</w:t>
      </w:r>
      <w:proofErr w:type="spellEnd"/>
      <w:r w:rsidRPr="00DC0544">
        <w:rPr>
          <w:color w:val="156082" w:themeColor="accent1"/>
        </w:rPr>
        <w:t>!</w:t>
      </w:r>
    </w:p>
    <w:p w14:paraId="675EC43B" w14:textId="77777777" w:rsidR="0053250A" w:rsidRPr="00DC0544" w:rsidRDefault="0053250A" w:rsidP="0053250A">
      <w:pPr>
        <w:rPr>
          <w:color w:val="156082" w:themeColor="accent1"/>
        </w:rPr>
      </w:pPr>
      <w:r w:rsidRPr="00DC0544">
        <w:rPr>
          <w:color w:val="156082" w:themeColor="accent1"/>
        </w:rPr>
        <w:t xml:space="preserve">Die </w:t>
      </w:r>
      <w:proofErr w:type="spellStart"/>
      <w:r w:rsidRPr="00DC0544">
        <w:rPr>
          <w:b/>
          <w:bCs/>
          <w:color w:val="156082" w:themeColor="accent1"/>
        </w:rPr>
        <w:t>Bedienungsanleitung</w:t>
      </w:r>
      <w:proofErr w:type="spellEnd"/>
      <w:r w:rsidRPr="00DC0544">
        <w:rPr>
          <w:b/>
          <w:bCs/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für</w:t>
      </w:r>
      <w:proofErr w:type="spellEnd"/>
      <w:r w:rsidRPr="00DC0544">
        <w:rPr>
          <w:b/>
          <w:bCs/>
          <w:color w:val="156082" w:themeColor="accent1"/>
        </w:rPr>
        <w:t xml:space="preserve"> den Smart-TV </w:t>
      </w:r>
      <w:proofErr w:type="spellStart"/>
      <w:r w:rsidRPr="00DC0544">
        <w:rPr>
          <w:b/>
          <w:bCs/>
          <w:color w:val="156082" w:themeColor="accent1"/>
        </w:rPr>
        <w:t>und</w:t>
      </w:r>
      <w:proofErr w:type="spellEnd"/>
      <w:r w:rsidRPr="00DC0544">
        <w:rPr>
          <w:b/>
          <w:bCs/>
          <w:color w:val="156082" w:themeColor="accent1"/>
        </w:rPr>
        <w:t xml:space="preserve"> die </w:t>
      </w:r>
      <w:proofErr w:type="spellStart"/>
      <w:r w:rsidRPr="00DC0544">
        <w:rPr>
          <w:b/>
          <w:bCs/>
          <w:color w:val="156082" w:themeColor="accent1"/>
        </w:rPr>
        <w:t>Fernbedienung</w:t>
      </w:r>
      <w:proofErr w:type="spellEnd"/>
      <w:r w:rsidRPr="00DC0544">
        <w:rPr>
          <w:color w:val="156082" w:themeColor="accent1"/>
        </w:rPr>
        <w:t xml:space="preserve"> liegt </w:t>
      </w:r>
      <w:proofErr w:type="spellStart"/>
      <w:r w:rsidRPr="00DC0544">
        <w:rPr>
          <w:color w:val="156082" w:themeColor="accent1"/>
        </w:rPr>
        <w:t>ebenfalls</w:t>
      </w:r>
      <w:proofErr w:type="spellEnd"/>
      <w:r w:rsidRPr="00DC0544">
        <w:rPr>
          <w:color w:val="156082" w:themeColor="accent1"/>
        </w:rPr>
        <w:t xml:space="preserve"> in der </w:t>
      </w:r>
      <w:proofErr w:type="spellStart"/>
      <w:r w:rsidRPr="00DC0544">
        <w:rPr>
          <w:color w:val="156082" w:themeColor="accent1"/>
        </w:rPr>
        <w:t>schwarzen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Mappe</w:t>
      </w:r>
      <w:proofErr w:type="spellEnd"/>
      <w:r w:rsidRPr="00DC0544">
        <w:rPr>
          <w:color w:val="156082" w:themeColor="accent1"/>
        </w:rPr>
        <w:t>.</w:t>
      </w:r>
    </w:p>
    <w:p w14:paraId="399B068B" w14:textId="77777777" w:rsidR="0053250A" w:rsidRDefault="0053250A" w:rsidP="0053250A">
      <w:r w:rsidRPr="00DC0544">
        <w:rPr>
          <w:color w:val="156082" w:themeColor="accent1"/>
        </w:rPr>
        <w:t>Die Bluetooth-</w:t>
      </w:r>
      <w:proofErr w:type="spellStart"/>
      <w:r w:rsidRPr="00DC0544">
        <w:rPr>
          <w:b/>
          <w:bCs/>
          <w:color w:val="156082" w:themeColor="accent1"/>
        </w:rPr>
        <w:t>Musikbox</w:t>
      </w:r>
      <w:proofErr w:type="spellEnd"/>
      <w:r w:rsidRPr="00DC0544">
        <w:rPr>
          <w:color w:val="156082" w:themeColor="accent1"/>
        </w:rPr>
        <w:t xml:space="preserve"> piept, </w:t>
      </w:r>
      <w:proofErr w:type="spellStart"/>
      <w:r w:rsidRPr="00DC0544">
        <w:rPr>
          <w:color w:val="156082" w:themeColor="accent1"/>
        </w:rPr>
        <w:t>wenn</w:t>
      </w:r>
      <w:proofErr w:type="spellEnd"/>
      <w:r w:rsidRPr="00DC0544">
        <w:rPr>
          <w:color w:val="156082" w:themeColor="accent1"/>
        </w:rPr>
        <w:t xml:space="preserve"> der </w:t>
      </w:r>
      <w:proofErr w:type="spellStart"/>
      <w:r w:rsidRPr="00DC0544">
        <w:rPr>
          <w:color w:val="156082" w:themeColor="accent1"/>
        </w:rPr>
        <w:t>Akku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fast</w:t>
      </w:r>
      <w:proofErr w:type="spellEnd"/>
      <w:r w:rsidRPr="00DC0544">
        <w:rPr>
          <w:color w:val="156082" w:themeColor="accent1"/>
        </w:rPr>
        <w:t xml:space="preserve"> leer </w:t>
      </w:r>
      <w:proofErr w:type="spellStart"/>
      <w:r w:rsidRPr="00DC0544">
        <w:rPr>
          <w:color w:val="156082" w:themeColor="accent1"/>
        </w:rPr>
        <w:t>ist</w:t>
      </w:r>
      <w:proofErr w:type="spellEnd"/>
      <w:r w:rsidRPr="00DC0544">
        <w:rPr>
          <w:color w:val="156082" w:themeColor="accent1"/>
        </w:rPr>
        <w:t xml:space="preserve"> — bitte </w:t>
      </w:r>
      <w:proofErr w:type="spellStart"/>
      <w:r w:rsidRPr="00DC0544">
        <w:rPr>
          <w:color w:val="156082" w:themeColor="accent1"/>
        </w:rPr>
        <w:t>dann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kurz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aufladen</w:t>
      </w:r>
      <w:proofErr w:type="spellEnd"/>
      <w:r w:rsidRPr="00DC0544">
        <w:rPr>
          <w:color w:val="156082" w:themeColor="accent1"/>
        </w:rPr>
        <w:t>.</w:t>
      </w:r>
    </w:p>
    <w:p w14:paraId="0B56C6AF" w14:textId="77777777" w:rsidR="0053250A" w:rsidRPr="009E5856" w:rsidRDefault="0053250A" w:rsidP="0053250A">
      <w:r>
        <w:pict w14:anchorId="2DFCA882">
          <v:rect id="_x0000_i1028" style="width:0;height:1.5pt" o:hralign="center" o:hrstd="t" o:hr="t" fillcolor="#a0a0a0" stroked="f"/>
        </w:pict>
      </w:r>
    </w:p>
    <w:p w14:paraId="1B10E64B" w14:textId="77777777" w:rsidR="0053250A" w:rsidRPr="00DC0544" w:rsidRDefault="0053250A" w:rsidP="0053250A">
      <w:pPr>
        <w:rPr>
          <w:color w:val="156082" w:themeColor="accent1"/>
        </w:rPr>
      </w:pPr>
      <w:r w:rsidRPr="009E5856">
        <w:rPr>
          <w:rFonts w:ascii="Segoe UI Emoji" w:hAnsi="Segoe UI Emoji" w:cs="Segoe UI Emoji"/>
        </w:rPr>
        <w:t>🌡️</w:t>
      </w:r>
      <w:r w:rsidRPr="009E5856">
        <w:t xml:space="preserve"> </w:t>
      </w:r>
      <w:proofErr w:type="spellStart"/>
      <w:r w:rsidRPr="00DC0544">
        <w:rPr>
          <w:b/>
          <w:bCs/>
          <w:color w:val="156082" w:themeColor="accent1"/>
        </w:rPr>
        <w:t>Heizung</w:t>
      </w:r>
      <w:proofErr w:type="spellEnd"/>
      <w:r w:rsidRPr="00DC0544">
        <w:rPr>
          <w:b/>
          <w:bCs/>
          <w:color w:val="156082" w:themeColor="accent1"/>
        </w:rPr>
        <w:t xml:space="preserve"> &amp; </w:t>
      </w:r>
      <w:proofErr w:type="spellStart"/>
      <w:r w:rsidRPr="00DC0544">
        <w:rPr>
          <w:b/>
          <w:bCs/>
          <w:color w:val="156082" w:themeColor="accent1"/>
        </w:rPr>
        <w:t>Klimaanlage</w:t>
      </w:r>
      <w:proofErr w:type="spellEnd"/>
    </w:p>
    <w:p w14:paraId="725F7FFE" w14:textId="77777777" w:rsidR="0053250A" w:rsidRPr="009E5856" w:rsidRDefault="0053250A" w:rsidP="0053250A">
      <w:r w:rsidRPr="00DC0544">
        <w:rPr>
          <w:color w:val="156082" w:themeColor="accent1"/>
        </w:rPr>
        <w:t xml:space="preserve">Der </w:t>
      </w:r>
      <w:proofErr w:type="spellStart"/>
      <w:r w:rsidRPr="00DC0544">
        <w:rPr>
          <w:color w:val="156082" w:themeColor="accent1"/>
        </w:rPr>
        <w:t>Raum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wird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schnell</w:t>
      </w:r>
      <w:proofErr w:type="spellEnd"/>
      <w:r w:rsidRPr="00DC0544">
        <w:rPr>
          <w:color w:val="156082" w:themeColor="accent1"/>
        </w:rPr>
        <w:t xml:space="preserve"> warm </w:t>
      </w:r>
      <w:proofErr w:type="spellStart"/>
      <w:r w:rsidRPr="00DC0544">
        <w:rPr>
          <w:color w:val="156082" w:themeColor="accent1"/>
        </w:rPr>
        <w:t>oder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kühl</w:t>
      </w:r>
      <w:proofErr w:type="spellEnd"/>
      <w:r w:rsidRPr="00DC0544">
        <w:rPr>
          <w:color w:val="156082" w:themeColor="accent1"/>
        </w:rPr>
        <w:t xml:space="preserve">. </w:t>
      </w:r>
      <w:proofErr w:type="spellStart"/>
      <w:r w:rsidRPr="00DC0544">
        <w:rPr>
          <w:color w:val="156082" w:themeColor="accent1"/>
        </w:rPr>
        <w:t>Nutzt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Heizung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und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Klimaanlage</w:t>
      </w:r>
      <w:proofErr w:type="spellEnd"/>
      <w:r w:rsidRPr="00DC0544">
        <w:rPr>
          <w:color w:val="156082" w:themeColor="accent1"/>
        </w:rPr>
        <w:t xml:space="preserve"> bitte </w:t>
      </w:r>
      <w:proofErr w:type="spellStart"/>
      <w:r w:rsidRPr="00DC0544">
        <w:rPr>
          <w:color w:val="156082" w:themeColor="accent1"/>
        </w:rPr>
        <w:t>möglichst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nur</w:t>
      </w:r>
      <w:proofErr w:type="spellEnd"/>
      <w:r w:rsidRPr="00DC0544">
        <w:rPr>
          <w:b/>
          <w:bCs/>
          <w:color w:val="156082" w:themeColor="accent1"/>
        </w:rPr>
        <w:t xml:space="preserve">, </w:t>
      </w:r>
      <w:proofErr w:type="spellStart"/>
      <w:r w:rsidRPr="00DC0544">
        <w:rPr>
          <w:b/>
          <w:bCs/>
          <w:color w:val="156082" w:themeColor="accent1"/>
        </w:rPr>
        <w:t>wenn</w:t>
      </w:r>
      <w:proofErr w:type="spellEnd"/>
      <w:r w:rsidRPr="00DC0544">
        <w:rPr>
          <w:b/>
          <w:bCs/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ihr</w:t>
      </w:r>
      <w:proofErr w:type="spellEnd"/>
      <w:r w:rsidRPr="00DC0544">
        <w:rPr>
          <w:b/>
          <w:bCs/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im</w:t>
      </w:r>
      <w:proofErr w:type="spellEnd"/>
      <w:r w:rsidRPr="00DC0544">
        <w:rPr>
          <w:b/>
          <w:bCs/>
          <w:color w:val="156082" w:themeColor="accent1"/>
        </w:rPr>
        <w:t xml:space="preserve"> Chalet </w:t>
      </w:r>
      <w:proofErr w:type="spellStart"/>
      <w:r w:rsidRPr="00DC0544">
        <w:rPr>
          <w:b/>
          <w:bCs/>
          <w:color w:val="156082" w:themeColor="accent1"/>
        </w:rPr>
        <w:t>seid</w:t>
      </w:r>
      <w:proofErr w:type="spellEnd"/>
      <w:r w:rsidRPr="00DC0544">
        <w:rPr>
          <w:color w:val="156082" w:themeColor="accent1"/>
        </w:rPr>
        <w:t xml:space="preserve"> (</w:t>
      </w:r>
      <w:proofErr w:type="spellStart"/>
      <w:r w:rsidRPr="00DC0544">
        <w:rPr>
          <w:color w:val="156082" w:themeColor="accent1"/>
        </w:rPr>
        <w:t>nachhaltiger</w:t>
      </w:r>
      <w:proofErr w:type="spellEnd"/>
      <w:r w:rsidRPr="00DC0544">
        <w:rPr>
          <w:color w:val="156082" w:themeColor="accent1"/>
        </w:rPr>
        <w:t xml:space="preserve"> </w:t>
      </w:r>
      <w:r w:rsidRPr="009E5856">
        <w:rPr>
          <w:rFonts w:ascii="Segoe UI Emoji" w:hAnsi="Segoe UI Emoji" w:cs="Segoe UI Emoji"/>
        </w:rPr>
        <w:t>🌱</w:t>
      </w:r>
      <w:r w:rsidRPr="00DC0544">
        <w:rPr>
          <w:color w:val="156082" w:themeColor="accent1"/>
        </w:rPr>
        <w:t>).</w:t>
      </w:r>
    </w:p>
    <w:p w14:paraId="54BE2EAE" w14:textId="77777777" w:rsidR="0053250A" w:rsidRPr="00DC0544" w:rsidRDefault="0053250A" w:rsidP="0053250A">
      <w:pPr>
        <w:rPr>
          <w:color w:val="156082" w:themeColor="accent1"/>
        </w:rPr>
      </w:pPr>
      <w:r w:rsidRPr="00DC0544">
        <w:rPr>
          <w:color w:val="156082" w:themeColor="accent1"/>
        </w:rPr>
        <w:lastRenderedPageBreak/>
        <w:t xml:space="preserve">Die </w:t>
      </w:r>
      <w:proofErr w:type="spellStart"/>
      <w:r w:rsidRPr="00DC0544">
        <w:rPr>
          <w:b/>
          <w:bCs/>
          <w:color w:val="156082" w:themeColor="accent1"/>
        </w:rPr>
        <w:t>Infrarotpaneele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im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Wohnzimmer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und</w:t>
      </w:r>
      <w:proofErr w:type="spellEnd"/>
      <w:r w:rsidRPr="00DC0544">
        <w:rPr>
          <w:color w:val="156082" w:themeColor="accent1"/>
        </w:rPr>
        <w:t xml:space="preserve"> in der </w:t>
      </w:r>
      <w:proofErr w:type="spellStart"/>
      <w:r w:rsidRPr="00DC0544">
        <w:rPr>
          <w:color w:val="156082" w:themeColor="accent1"/>
        </w:rPr>
        <w:t>Küche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können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einzeln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oder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zusammen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mit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dem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Heizgerät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genutzt</w:t>
      </w:r>
      <w:proofErr w:type="spellEnd"/>
      <w:r w:rsidRPr="00DC0544">
        <w:rPr>
          <w:color w:val="156082" w:themeColor="accent1"/>
        </w:rPr>
        <w:t xml:space="preserve"> werden </w:t>
      </w:r>
      <w:proofErr w:type="spellStart"/>
      <w:r w:rsidRPr="00DC0544">
        <w:rPr>
          <w:color w:val="156082" w:themeColor="accent1"/>
        </w:rPr>
        <w:t>und</w:t>
      </w:r>
      <w:proofErr w:type="spellEnd"/>
      <w:r w:rsidRPr="00DC0544">
        <w:rPr>
          <w:color w:val="156082" w:themeColor="accent1"/>
        </w:rPr>
        <w:t xml:space="preserve"> werden </w:t>
      </w:r>
      <w:proofErr w:type="spellStart"/>
      <w:r w:rsidRPr="00DC0544">
        <w:rPr>
          <w:color w:val="156082" w:themeColor="accent1"/>
        </w:rPr>
        <w:t>über</w:t>
      </w:r>
      <w:proofErr w:type="spellEnd"/>
      <w:r w:rsidRPr="00DC0544">
        <w:rPr>
          <w:color w:val="156082" w:themeColor="accent1"/>
        </w:rPr>
        <w:t xml:space="preserve"> das </w:t>
      </w:r>
      <w:r w:rsidRPr="00DC0544">
        <w:rPr>
          <w:b/>
          <w:bCs/>
          <w:color w:val="156082" w:themeColor="accent1"/>
        </w:rPr>
        <w:t xml:space="preserve">Bedienelement in der </w:t>
      </w:r>
      <w:proofErr w:type="spellStart"/>
      <w:r w:rsidRPr="00DC0544">
        <w:rPr>
          <w:b/>
          <w:bCs/>
          <w:color w:val="156082" w:themeColor="accent1"/>
        </w:rPr>
        <w:t>Küche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gesteuert</w:t>
      </w:r>
      <w:proofErr w:type="spellEnd"/>
      <w:r w:rsidRPr="00DC0544">
        <w:rPr>
          <w:color w:val="156082" w:themeColor="accent1"/>
        </w:rPr>
        <w:t xml:space="preserve">. In beiden </w:t>
      </w:r>
      <w:proofErr w:type="spellStart"/>
      <w:r w:rsidRPr="00DC0544">
        <w:rPr>
          <w:color w:val="156082" w:themeColor="accent1"/>
        </w:rPr>
        <w:t>Schlafzimmern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gibt</w:t>
      </w:r>
      <w:proofErr w:type="spellEnd"/>
      <w:r w:rsidRPr="00DC0544">
        <w:rPr>
          <w:color w:val="156082" w:themeColor="accent1"/>
        </w:rPr>
        <w:t xml:space="preserve"> es </w:t>
      </w:r>
      <w:proofErr w:type="spellStart"/>
      <w:r w:rsidRPr="00DC0544">
        <w:rPr>
          <w:color w:val="156082" w:themeColor="accent1"/>
        </w:rPr>
        <w:t>jeweils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ein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eigenes</w:t>
      </w:r>
      <w:proofErr w:type="spellEnd"/>
      <w:r w:rsidRPr="00DC0544">
        <w:rPr>
          <w:color w:val="156082" w:themeColor="accent1"/>
        </w:rPr>
        <w:t xml:space="preserve"> Infrarotpaneel </w:t>
      </w:r>
      <w:proofErr w:type="spellStart"/>
      <w:r w:rsidRPr="00DC0544">
        <w:rPr>
          <w:color w:val="156082" w:themeColor="accent1"/>
        </w:rPr>
        <w:t>mit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separater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Bedienung</w:t>
      </w:r>
      <w:proofErr w:type="spellEnd"/>
      <w:r w:rsidRPr="00DC0544">
        <w:rPr>
          <w:color w:val="156082" w:themeColor="accent1"/>
        </w:rPr>
        <w:t>.</w:t>
      </w:r>
    </w:p>
    <w:p w14:paraId="1F11A959" w14:textId="77777777" w:rsidR="0053250A" w:rsidRPr="00DC0544" w:rsidRDefault="0053250A" w:rsidP="0053250A">
      <w:pPr>
        <w:rPr>
          <w:color w:val="156082" w:themeColor="accent1"/>
        </w:rPr>
      </w:pPr>
      <w:r w:rsidRPr="00DC0544">
        <w:rPr>
          <w:color w:val="156082" w:themeColor="accent1"/>
        </w:rPr>
        <w:t xml:space="preserve">Die </w:t>
      </w:r>
      <w:proofErr w:type="spellStart"/>
      <w:r w:rsidRPr="00DC0544">
        <w:rPr>
          <w:b/>
          <w:bCs/>
          <w:color w:val="156082" w:themeColor="accent1"/>
        </w:rPr>
        <w:t>Klimaanlage</w:t>
      </w:r>
      <w:proofErr w:type="spellEnd"/>
      <w:r w:rsidRPr="00DC0544">
        <w:rPr>
          <w:b/>
          <w:bCs/>
          <w:color w:val="156082" w:themeColor="accent1"/>
        </w:rPr>
        <w:t>/</w:t>
      </w:r>
      <w:proofErr w:type="spellStart"/>
      <w:r w:rsidRPr="00DC0544">
        <w:rPr>
          <w:b/>
          <w:bCs/>
          <w:color w:val="156082" w:themeColor="accent1"/>
        </w:rPr>
        <w:t>Heizung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wird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mit</w:t>
      </w:r>
      <w:proofErr w:type="spellEnd"/>
      <w:r w:rsidRPr="00DC0544">
        <w:rPr>
          <w:color w:val="156082" w:themeColor="accent1"/>
        </w:rPr>
        <w:t xml:space="preserve"> der </w:t>
      </w:r>
      <w:proofErr w:type="spellStart"/>
      <w:r w:rsidRPr="00DC0544">
        <w:rPr>
          <w:color w:val="156082" w:themeColor="accent1"/>
        </w:rPr>
        <w:t>Fernbedienung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gesteuert</w:t>
      </w:r>
      <w:proofErr w:type="spellEnd"/>
      <w:r w:rsidRPr="00DC0544">
        <w:rPr>
          <w:color w:val="156082" w:themeColor="accent1"/>
        </w:rPr>
        <w:t>.</w:t>
      </w:r>
    </w:p>
    <w:p w14:paraId="039A7089" w14:textId="77777777" w:rsidR="0053250A" w:rsidRPr="009E5856" w:rsidRDefault="0053250A" w:rsidP="0053250A">
      <w:r>
        <w:pict w14:anchorId="50D93CD9">
          <v:rect id="_x0000_i1029" style="width:0;height:1.5pt" o:hralign="center" o:hrstd="t" o:hr="t" fillcolor="#a0a0a0" stroked="f"/>
        </w:pict>
      </w:r>
    </w:p>
    <w:p w14:paraId="56DBE9E5" w14:textId="77777777" w:rsidR="0053250A" w:rsidRPr="00DC0544" w:rsidRDefault="0053250A" w:rsidP="0053250A">
      <w:pPr>
        <w:rPr>
          <w:color w:val="156082" w:themeColor="accent1"/>
        </w:rPr>
      </w:pPr>
      <w:r w:rsidRPr="009E5856">
        <w:rPr>
          <w:rFonts w:ascii="Segoe UI Emoji" w:hAnsi="Segoe UI Emoji" w:cs="Segoe UI Emoji"/>
        </w:rPr>
        <w:t>🍳</w:t>
      </w:r>
      <w:r w:rsidRPr="009E5856">
        <w:t xml:space="preserve"> </w:t>
      </w:r>
      <w:r w:rsidRPr="00DC0544">
        <w:rPr>
          <w:b/>
          <w:bCs/>
          <w:color w:val="156082" w:themeColor="accent1"/>
        </w:rPr>
        <w:t xml:space="preserve">Die </w:t>
      </w:r>
      <w:proofErr w:type="spellStart"/>
      <w:r w:rsidRPr="00DC0544">
        <w:rPr>
          <w:b/>
          <w:bCs/>
          <w:color w:val="156082" w:themeColor="accent1"/>
        </w:rPr>
        <w:t>Küche</w:t>
      </w:r>
      <w:proofErr w:type="spellEnd"/>
    </w:p>
    <w:p w14:paraId="4DA8E3E3" w14:textId="77777777" w:rsidR="0053250A" w:rsidRPr="00DC0544" w:rsidRDefault="0053250A" w:rsidP="0053250A">
      <w:pPr>
        <w:rPr>
          <w:color w:val="156082" w:themeColor="accent1"/>
        </w:rPr>
      </w:pPr>
      <w:r w:rsidRPr="00DC0544">
        <w:rPr>
          <w:color w:val="156082" w:themeColor="accent1"/>
        </w:rPr>
        <w:t xml:space="preserve">Der </w:t>
      </w:r>
      <w:proofErr w:type="spellStart"/>
      <w:r w:rsidRPr="00DC0544">
        <w:rPr>
          <w:b/>
          <w:bCs/>
          <w:color w:val="156082" w:themeColor="accent1"/>
        </w:rPr>
        <w:t>Ofenschutz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kann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während</w:t>
      </w:r>
      <w:proofErr w:type="spellEnd"/>
      <w:r w:rsidRPr="00DC0544">
        <w:rPr>
          <w:color w:val="156082" w:themeColor="accent1"/>
        </w:rPr>
        <w:t xml:space="preserve"> des </w:t>
      </w:r>
      <w:proofErr w:type="spellStart"/>
      <w:r w:rsidRPr="00DC0544">
        <w:rPr>
          <w:color w:val="156082" w:themeColor="accent1"/>
        </w:rPr>
        <w:t>Backens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auf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dem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Backblech</w:t>
      </w:r>
      <w:proofErr w:type="spellEnd"/>
      <w:r w:rsidRPr="00DC0544">
        <w:rPr>
          <w:color w:val="156082" w:themeColor="accent1"/>
        </w:rPr>
        <w:t xml:space="preserve"> liegen </w:t>
      </w:r>
      <w:proofErr w:type="spellStart"/>
      <w:r w:rsidRPr="00DC0544">
        <w:rPr>
          <w:color w:val="156082" w:themeColor="accent1"/>
        </w:rPr>
        <w:t>bleiben</w:t>
      </w:r>
      <w:proofErr w:type="spellEnd"/>
      <w:r w:rsidRPr="00DC0544">
        <w:rPr>
          <w:color w:val="156082" w:themeColor="accent1"/>
        </w:rPr>
        <w:t>.</w:t>
      </w:r>
    </w:p>
    <w:p w14:paraId="633B524E" w14:textId="77777777" w:rsidR="0053250A" w:rsidRPr="00DC0544" w:rsidRDefault="0053250A" w:rsidP="0053250A">
      <w:pPr>
        <w:rPr>
          <w:color w:val="156082" w:themeColor="accent1"/>
        </w:rPr>
      </w:pPr>
      <w:r w:rsidRPr="00DC0544">
        <w:rPr>
          <w:color w:val="156082" w:themeColor="accent1"/>
        </w:rPr>
        <w:t xml:space="preserve">Die </w:t>
      </w:r>
      <w:proofErr w:type="spellStart"/>
      <w:r w:rsidRPr="00DC0544">
        <w:rPr>
          <w:b/>
          <w:bCs/>
          <w:color w:val="156082" w:themeColor="accent1"/>
        </w:rPr>
        <w:t>Schutzmatten</w:t>
      </w:r>
      <w:proofErr w:type="spellEnd"/>
      <w:r w:rsidRPr="00DC0544">
        <w:rPr>
          <w:b/>
          <w:bCs/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für</w:t>
      </w:r>
      <w:proofErr w:type="spellEnd"/>
      <w:r w:rsidRPr="00DC0544">
        <w:rPr>
          <w:b/>
          <w:bCs/>
          <w:color w:val="156082" w:themeColor="accent1"/>
        </w:rPr>
        <w:t xml:space="preserve"> das </w:t>
      </w:r>
      <w:proofErr w:type="spellStart"/>
      <w:r w:rsidRPr="00DC0544">
        <w:rPr>
          <w:b/>
          <w:bCs/>
          <w:color w:val="156082" w:themeColor="accent1"/>
        </w:rPr>
        <w:t>Induktionskochfeld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dürfen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beim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Kochen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verwendet</w:t>
      </w:r>
      <w:proofErr w:type="spellEnd"/>
      <w:r w:rsidRPr="00DC0544">
        <w:rPr>
          <w:color w:val="156082" w:themeColor="accent1"/>
        </w:rPr>
        <w:t xml:space="preserve"> werden </w:t>
      </w:r>
      <w:proofErr w:type="spellStart"/>
      <w:r w:rsidRPr="00DC0544">
        <w:rPr>
          <w:color w:val="156082" w:themeColor="accent1"/>
        </w:rPr>
        <w:t>und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können</w:t>
      </w:r>
      <w:proofErr w:type="spellEnd"/>
      <w:r w:rsidRPr="00DC0544">
        <w:rPr>
          <w:color w:val="156082" w:themeColor="accent1"/>
        </w:rPr>
        <w:t xml:space="preserve"> in die </w:t>
      </w:r>
      <w:proofErr w:type="spellStart"/>
      <w:r w:rsidRPr="00DC0544">
        <w:rPr>
          <w:color w:val="156082" w:themeColor="accent1"/>
        </w:rPr>
        <w:t>Spülmaschine</w:t>
      </w:r>
      <w:proofErr w:type="spellEnd"/>
      <w:r w:rsidRPr="00DC0544">
        <w:rPr>
          <w:color w:val="156082" w:themeColor="accent1"/>
        </w:rPr>
        <w:t xml:space="preserve">. </w:t>
      </w:r>
      <w:proofErr w:type="spellStart"/>
      <w:r w:rsidRPr="00DC0544">
        <w:rPr>
          <w:color w:val="156082" w:themeColor="accent1"/>
        </w:rPr>
        <w:t>Sie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verhindern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Kratzer</w:t>
      </w:r>
      <w:proofErr w:type="spellEnd"/>
      <w:r w:rsidRPr="00DC0544">
        <w:rPr>
          <w:color w:val="156082" w:themeColor="accent1"/>
        </w:rPr>
        <w:t>.</w:t>
      </w:r>
    </w:p>
    <w:p w14:paraId="75D1682E" w14:textId="77777777" w:rsidR="0053250A" w:rsidRPr="00DC0544" w:rsidRDefault="0053250A" w:rsidP="0053250A">
      <w:pPr>
        <w:rPr>
          <w:color w:val="156082" w:themeColor="accent1"/>
        </w:rPr>
      </w:pPr>
      <w:proofErr w:type="spellStart"/>
      <w:r w:rsidRPr="00DC0544">
        <w:rPr>
          <w:color w:val="156082" w:themeColor="accent1"/>
        </w:rPr>
        <w:t>Tipp</w:t>
      </w:r>
      <w:proofErr w:type="spellEnd"/>
      <w:r w:rsidRPr="00DC0544">
        <w:rPr>
          <w:color w:val="156082" w:themeColor="accent1"/>
        </w:rPr>
        <w:t xml:space="preserve">: </w:t>
      </w:r>
      <w:proofErr w:type="spellStart"/>
      <w:r w:rsidRPr="00DC0544">
        <w:rPr>
          <w:color w:val="156082" w:themeColor="accent1"/>
        </w:rPr>
        <w:t>Lasst</w:t>
      </w:r>
      <w:proofErr w:type="spellEnd"/>
      <w:r w:rsidRPr="00DC0544">
        <w:rPr>
          <w:color w:val="156082" w:themeColor="accent1"/>
        </w:rPr>
        <w:t xml:space="preserve"> </w:t>
      </w:r>
      <w:r w:rsidRPr="00DC0544">
        <w:rPr>
          <w:b/>
          <w:bCs/>
          <w:color w:val="156082" w:themeColor="accent1"/>
        </w:rPr>
        <w:t xml:space="preserve">die </w:t>
      </w:r>
      <w:proofErr w:type="spellStart"/>
      <w:r w:rsidRPr="00DC0544">
        <w:rPr>
          <w:b/>
          <w:bCs/>
          <w:color w:val="156082" w:themeColor="accent1"/>
        </w:rPr>
        <w:t>Nespresso-Kapseln</w:t>
      </w:r>
      <w:proofErr w:type="spellEnd"/>
      <w:r w:rsidRPr="00DC0544">
        <w:rPr>
          <w:b/>
          <w:bCs/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kurz</w:t>
      </w:r>
      <w:proofErr w:type="spellEnd"/>
      <w:r w:rsidRPr="00DC0544">
        <w:rPr>
          <w:b/>
          <w:bCs/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im</w:t>
      </w:r>
      <w:proofErr w:type="spellEnd"/>
      <w:r w:rsidRPr="00DC0544">
        <w:rPr>
          <w:b/>
          <w:bCs/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schwarzen</w:t>
      </w:r>
      <w:proofErr w:type="spellEnd"/>
      <w:r w:rsidRPr="00DC0544">
        <w:rPr>
          <w:b/>
          <w:bCs/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Behälter</w:t>
      </w:r>
      <w:proofErr w:type="spellEnd"/>
      <w:r w:rsidRPr="00DC0544">
        <w:rPr>
          <w:b/>
          <w:bCs/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abtropfen</w:t>
      </w:r>
      <w:proofErr w:type="spellEnd"/>
      <w:r w:rsidRPr="00DC0544">
        <w:rPr>
          <w:color w:val="156082" w:themeColor="accent1"/>
        </w:rPr>
        <w:t xml:space="preserve">, </w:t>
      </w:r>
      <w:proofErr w:type="spellStart"/>
      <w:r w:rsidRPr="00DC0544">
        <w:rPr>
          <w:color w:val="156082" w:themeColor="accent1"/>
        </w:rPr>
        <w:t>bevor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ihr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sie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entsorgt</w:t>
      </w:r>
      <w:proofErr w:type="spellEnd"/>
      <w:r w:rsidRPr="00DC0544">
        <w:rPr>
          <w:color w:val="156082" w:themeColor="accent1"/>
        </w:rPr>
        <w:t xml:space="preserve">. </w:t>
      </w:r>
      <w:proofErr w:type="spellStart"/>
      <w:r w:rsidRPr="00DC0544">
        <w:rPr>
          <w:color w:val="156082" w:themeColor="accent1"/>
        </w:rPr>
        <w:t>So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vermeidet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ihr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auslaufende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Müllbeutel</w:t>
      </w:r>
      <w:proofErr w:type="spellEnd"/>
      <w:r w:rsidRPr="00DC0544">
        <w:rPr>
          <w:color w:val="156082" w:themeColor="accent1"/>
        </w:rPr>
        <w:t>.</w:t>
      </w:r>
    </w:p>
    <w:p w14:paraId="7D96917C" w14:textId="77777777" w:rsidR="0053250A" w:rsidRPr="009E5856" w:rsidRDefault="0053250A" w:rsidP="0053250A">
      <w:r>
        <w:pict w14:anchorId="39001E75">
          <v:rect id="_x0000_i1030" style="width:0;height:1.5pt" o:hralign="center" o:hrstd="t" o:hr="t" fillcolor="#a0a0a0" stroked="f"/>
        </w:pict>
      </w:r>
    </w:p>
    <w:p w14:paraId="14584E17" w14:textId="77777777" w:rsidR="0053250A" w:rsidRPr="00DC0544" w:rsidRDefault="0053250A" w:rsidP="0053250A">
      <w:pPr>
        <w:rPr>
          <w:color w:val="156082" w:themeColor="accent1"/>
        </w:rPr>
      </w:pPr>
      <w:r w:rsidRPr="009E5856">
        <w:rPr>
          <w:rFonts w:ascii="Segoe UI Emoji" w:hAnsi="Segoe UI Emoji" w:cs="Segoe UI Emoji"/>
        </w:rPr>
        <w:t>🚿</w:t>
      </w:r>
      <w:r w:rsidRPr="009E5856">
        <w:t xml:space="preserve"> </w:t>
      </w:r>
      <w:r w:rsidRPr="00DC0544">
        <w:rPr>
          <w:b/>
          <w:bCs/>
          <w:color w:val="156082" w:themeColor="accent1"/>
        </w:rPr>
        <w:t xml:space="preserve">Das </w:t>
      </w:r>
      <w:proofErr w:type="spellStart"/>
      <w:r w:rsidRPr="00DC0544">
        <w:rPr>
          <w:b/>
          <w:bCs/>
          <w:color w:val="156082" w:themeColor="accent1"/>
        </w:rPr>
        <w:t>Badezimmer</w:t>
      </w:r>
      <w:proofErr w:type="spellEnd"/>
    </w:p>
    <w:p w14:paraId="1AB88E91" w14:textId="77777777" w:rsidR="0053250A" w:rsidRPr="00DC0544" w:rsidRDefault="0053250A" w:rsidP="0053250A">
      <w:pPr>
        <w:rPr>
          <w:color w:val="156082" w:themeColor="accent1"/>
        </w:rPr>
      </w:pPr>
      <w:r w:rsidRPr="00DC0544">
        <w:rPr>
          <w:color w:val="156082" w:themeColor="accent1"/>
        </w:rPr>
        <w:t xml:space="preserve">Die </w:t>
      </w:r>
      <w:proofErr w:type="spellStart"/>
      <w:r w:rsidRPr="00DC0544">
        <w:rPr>
          <w:b/>
          <w:bCs/>
          <w:color w:val="156082" w:themeColor="accent1"/>
        </w:rPr>
        <w:t>Lüftung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wird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über</w:t>
      </w:r>
      <w:proofErr w:type="spellEnd"/>
      <w:r w:rsidRPr="00DC0544">
        <w:rPr>
          <w:color w:val="156082" w:themeColor="accent1"/>
        </w:rPr>
        <w:t xml:space="preserve"> den </w:t>
      </w:r>
      <w:proofErr w:type="spellStart"/>
      <w:r w:rsidRPr="00DC0544">
        <w:rPr>
          <w:color w:val="156082" w:themeColor="accent1"/>
        </w:rPr>
        <w:t>Lichtschalter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neben</w:t>
      </w:r>
      <w:proofErr w:type="spellEnd"/>
      <w:r w:rsidRPr="00DC0544">
        <w:rPr>
          <w:b/>
          <w:bCs/>
          <w:color w:val="156082" w:themeColor="accent1"/>
        </w:rPr>
        <w:t xml:space="preserve"> der </w:t>
      </w:r>
      <w:proofErr w:type="spellStart"/>
      <w:r w:rsidRPr="00DC0544">
        <w:rPr>
          <w:b/>
          <w:bCs/>
          <w:color w:val="156082" w:themeColor="accent1"/>
        </w:rPr>
        <w:t>Tür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eingeschaltet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und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schaltet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sich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etwa</w:t>
      </w:r>
      <w:proofErr w:type="spellEnd"/>
      <w:r w:rsidRPr="00DC0544">
        <w:rPr>
          <w:color w:val="156082" w:themeColor="accent1"/>
        </w:rPr>
        <w:t xml:space="preserve"> </w:t>
      </w:r>
      <w:r w:rsidRPr="00DC0544">
        <w:rPr>
          <w:b/>
          <w:bCs/>
          <w:color w:val="156082" w:themeColor="accent1"/>
        </w:rPr>
        <w:t xml:space="preserve">15 Minuten </w:t>
      </w:r>
      <w:proofErr w:type="spellStart"/>
      <w:r w:rsidRPr="00DC0544">
        <w:rPr>
          <w:b/>
          <w:bCs/>
          <w:color w:val="156082" w:themeColor="accent1"/>
        </w:rPr>
        <w:t>nach</w:t>
      </w:r>
      <w:proofErr w:type="spellEnd"/>
      <w:r w:rsidRPr="00DC0544">
        <w:rPr>
          <w:b/>
          <w:bCs/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dem</w:t>
      </w:r>
      <w:proofErr w:type="spellEnd"/>
      <w:r w:rsidRPr="00DC0544">
        <w:rPr>
          <w:b/>
          <w:bCs/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Ausschalten</w:t>
      </w:r>
      <w:proofErr w:type="spellEnd"/>
      <w:r w:rsidRPr="00DC0544">
        <w:rPr>
          <w:b/>
          <w:bCs/>
          <w:color w:val="156082" w:themeColor="accent1"/>
        </w:rPr>
        <w:t xml:space="preserve"> des Lichts</w:t>
      </w:r>
      <w:r w:rsidRPr="00DC0544">
        <w:rPr>
          <w:color w:val="156082" w:themeColor="accent1"/>
        </w:rPr>
        <w:t xml:space="preserve"> automatisch </w:t>
      </w:r>
      <w:proofErr w:type="spellStart"/>
      <w:r w:rsidRPr="00DC0544">
        <w:rPr>
          <w:color w:val="156082" w:themeColor="accent1"/>
        </w:rPr>
        <w:t>ab</w:t>
      </w:r>
      <w:proofErr w:type="spellEnd"/>
      <w:r w:rsidRPr="00DC0544">
        <w:rPr>
          <w:color w:val="156082" w:themeColor="accent1"/>
        </w:rPr>
        <w:t>.</w:t>
      </w:r>
    </w:p>
    <w:p w14:paraId="35420BB8" w14:textId="77777777" w:rsidR="0053250A" w:rsidRDefault="0053250A" w:rsidP="0053250A">
      <w:r w:rsidRPr="00DC0544">
        <w:rPr>
          <w:color w:val="156082" w:themeColor="accent1"/>
        </w:rPr>
        <w:t xml:space="preserve">Der </w:t>
      </w:r>
      <w:proofErr w:type="spellStart"/>
      <w:r w:rsidRPr="00DC0544">
        <w:rPr>
          <w:color w:val="156082" w:themeColor="accent1"/>
        </w:rPr>
        <w:t>Schalter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neben</w:t>
      </w:r>
      <w:proofErr w:type="spellEnd"/>
      <w:r w:rsidRPr="00DC0544">
        <w:rPr>
          <w:b/>
          <w:bCs/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dem</w:t>
      </w:r>
      <w:proofErr w:type="spellEnd"/>
      <w:r w:rsidRPr="00DC0544">
        <w:rPr>
          <w:b/>
          <w:bCs/>
          <w:color w:val="156082" w:themeColor="accent1"/>
        </w:rPr>
        <w:t xml:space="preserve"> Spiegel</w:t>
      </w:r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ist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nur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für</w:t>
      </w:r>
      <w:proofErr w:type="spellEnd"/>
      <w:r w:rsidRPr="00DC0544">
        <w:rPr>
          <w:color w:val="156082" w:themeColor="accent1"/>
        </w:rPr>
        <w:t xml:space="preserve"> das Licht (</w:t>
      </w:r>
      <w:proofErr w:type="spellStart"/>
      <w:r w:rsidRPr="00DC0544">
        <w:rPr>
          <w:color w:val="156082" w:themeColor="accent1"/>
        </w:rPr>
        <w:t>ohne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Lüftung</w:t>
      </w:r>
      <w:proofErr w:type="spellEnd"/>
      <w:r w:rsidRPr="00DC0544">
        <w:rPr>
          <w:color w:val="156082" w:themeColor="accent1"/>
        </w:rPr>
        <w:t>).</w:t>
      </w:r>
    </w:p>
    <w:p w14:paraId="41C870C7" w14:textId="77777777" w:rsidR="0053250A" w:rsidRPr="009E5856" w:rsidRDefault="0053250A" w:rsidP="0053250A">
      <w:r>
        <w:pict w14:anchorId="549D4F3C">
          <v:rect id="_x0000_i1031" style="width:0;height:1.5pt" o:hralign="center" o:hrstd="t" o:hr="t" fillcolor="#a0a0a0" stroked="f"/>
        </w:pict>
      </w:r>
    </w:p>
    <w:p w14:paraId="419B6174" w14:textId="77777777" w:rsidR="0053250A" w:rsidRPr="00DC0544" w:rsidRDefault="0053250A" w:rsidP="0053250A">
      <w:pPr>
        <w:rPr>
          <w:color w:val="156082" w:themeColor="accent1"/>
        </w:rPr>
      </w:pPr>
      <w:r w:rsidRPr="009E5856">
        <w:rPr>
          <w:rFonts w:ascii="Segoe UI Emoji" w:hAnsi="Segoe UI Emoji" w:cs="Segoe UI Emoji"/>
        </w:rPr>
        <w:t>🚲</w:t>
      </w:r>
      <w:r w:rsidRPr="009E5856">
        <w:t xml:space="preserve"> </w:t>
      </w:r>
      <w:r w:rsidRPr="00DC0544">
        <w:rPr>
          <w:b/>
          <w:bCs/>
          <w:color w:val="156082" w:themeColor="accent1"/>
        </w:rPr>
        <w:t xml:space="preserve">Der Schuppen &amp; </w:t>
      </w:r>
      <w:proofErr w:type="spellStart"/>
      <w:r w:rsidRPr="00DC0544">
        <w:rPr>
          <w:b/>
          <w:bCs/>
          <w:color w:val="156082" w:themeColor="accent1"/>
        </w:rPr>
        <w:t>Garten</w:t>
      </w:r>
      <w:proofErr w:type="spellEnd"/>
    </w:p>
    <w:p w14:paraId="00F66CD8" w14:textId="77777777" w:rsidR="0053250A" w:rsidRPr="00DC0544" w:rsidRDefault="0053250A" w:rsidP="0053250A">
      <w:pPr>
        <w:rPr>
          <w:color w:val="156082" w:themeColor="accent1"/>
        </w:rPr>
      </w:pPr>
      <w:r w:rsidRPr="00DC0544">
        <w:rPr>
          <w:color w:val="156082" w:themeColor="accent1"/>
        </w:rPr>
        <w:t xml:space="preserve">Es </w:t>
      </w:r>
      <w:proofErr w:type="spellStart"/>
      <w:r w:rsidRPr="00DC0544">
        <w:rPr>
          <w:color w:val="156082" w:themeColor="accent1"/>
        </w:rPr>
        <w:t>stehen</w:t>
      </w:r>
      <w:proofErr w:type="spellEnd"/>
      <w:r w:rsidRPr="00DC0544">
        <w:rPr>
          <w:color w:val="156082" w:themeColor="accent1"/>
        </w:rPr>
        <w:t xml:space="preserve"> </w:t>
      </w:r>
      <w:r w:rsidRPr="00DC0544">
        <w:rPr>
          <w:b/>
          <w:bCs/>
          <w:color w:val="156082" w:themeColor="accent1"/>
        </w:rPr>
        <w:t xml:space="preserve">zwei </w:t>
      </w:r>
      <w:proofErr w:type="spellStart"/>
      <w:r w:rsidRPr="00DC0544">
        <w:rPr>
          <w:b/>
          <w:bCs/>
          <w:color w:val="156082" w:themeColor="accent1"/>
        </w:rPr>
        <w:t>Fahrräder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mit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einer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Fahrradtasche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zur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Verfügung</w:t>
      </w:r>
      <w:proofErr w:type="spellEnd"/>
      <w:r w:rsidRPr="00DC0544">
        <w:rPr>
          <w:color w:val="156082" w:themeColor="accent1"/>
        </w:rPr>
        <w:t>.</w:t>
      </w:r>
    </w:p>
    <w:p w14:paraId="08BA5BCF" w14:textId="77777777" w:rsidR="0053250A" w:rsidRPr="00DC0544" w:rsidRDefault="0053250A" w:rsidP="0053250A">
      <w:pPr>
        <w:pStyle w:val="Lijstalinea"/>
        <w:numPr>
          <w:ilvl w:val="0"/>
          <w:numId w:val="1"/>
        </w:numPr>
        <w:rPr>
          <w:color w:val="156082" w:themeColor="accent1"/>
        </w:rPr>
      </w:pPr>
      <w:r w:rsidRPr="00DC0544">
        <w:rPr>
          <w:color w:val="156082" w:themeColor="accent1"/>
        </w:rPr>
        <w:t xml:space="preserve">Die </w:t>
      </w:r>
      <w:proofErr w:type="spellStart"/>
      <w:r w:rsidRPr="00DC0544">
        <w:rPr>
          <w:color w:val="156082" w:themeColor="accent1"/>
        </w:rPr>
        <w:t>Sättel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sind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mit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dem</w:t>
      </w:r>
      <w:proofErr w:type="spellEnd"/>
      <w:r w:rsidRPr="00DC0544">
        <w:rPr>
          <w:color w:val="156082" w:themeColor="accent1"/>
        </w:rPr>
        <w:t xml:space="preserve"> kleinen </w:t>
      </w:r>
      <w:proofErr w:type="spellStart"/>
      <w:r w:rsidRPr="00DC0544">
        <w:rPr>
          <w:color w:val="156082" w:themeColor="accent1"/>
        </w:rPr>
        <w:t>Schlüssel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verstellbar</w:t>
      </w:r>
      <w:proofErr w:type="spellEnd"/>
      <w:r w:rsidRPr="00DC0544">
        <w:rPr>
          <w:color w:val="156082" w:themeColor="accent1"/>
        </w:rPr>
        <w:t xml:space="preserve">, der </w:t>
      </w:r>
      <w:proofErr w:type="spellStart"/>
      <w:r w:rsidRPr="00DC0544">
        <w:rPr>
          <w:color w:val="156082" w:themeColor="accent1"/>
        </w:rPr>
        <w:t>sich</w:t>
      </w:r>
      <w:proofErr w:type="spellEnd"/>
      <w:r w:rsidRPr="00DC0544">
        <w:rPr>
          <w:color w:val="156082" w:themeColor="accent1"/>
        </w:rPr>
        <w:t xml:space="preserve"> in der Box </w:t>
      </w:r>
      <w:proofErr w:type="spellStart"/>
      <w:r w:rsidRPr="00DC0544">
        <w:rPr>
          <w:color w:val="156082" w:themeColor="accent1"/>
        </w:rPr>
        <w:t>auf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dem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Regal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im</w:t>
      </w:r>
      <w:proofErr w:type="spellEnd"/>
      <w:r w:rsidRPr="00DC0544">
        <w:rPr>
          <w:color w:val="156082" w:themeColor="accent1"/>
        </w:rPr>
        <w:t xml:space="preserve"> Schuppen </w:t>
      </w:r>
      <w:proofErr w:type="spellStart"/>
      <w:r w:rsidRPr="00DC0544">
        <w:rPr>
          <w:color w:val="156082" w:themeColor="accent1"/>
        </w:rPr>
        <w:t>befindet</w:t>
      </w:r>
      <w:proofErr w:type="spellEnd"/>
      <w:r w:rsidRPr="00DC0544">
        <w:rPr>
          <w:color w:val="156082" w:themeColor="accent1"/>
        </w:rPr>
        <w:t xml:space="preserve">. Dort </w:t>
      </w:r>
      <w:proofErr w:type="spellStart"/>
      <w:r w:rsidRPr="00DC0544">
        <w:rPr>
          <w:color w:val="156082" w:themeColor="accent1"/>
        </w:rPr>
        <w:t>steht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auch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eine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Fahrradpumpe</w:t>
      </w:r>
      <w:proofErr w:type="spellEnd"/>
      <w:r w:rsidRPr="00DC0544">
        <w:rPr>
          <w:color w:val="156082" w:themeColor="accent1"/>
        </w:rPr>
        <w:t xml:space="preserve">, </w:t>
      </w:r>
      <w:proofErr w:type="spellStart"/>
      <w:r w:rsidRPr="00DC0544">
        <w:rPr>
          <w:color w:val="156082" w:themeColor="accent1"/>
        </w:rPr>
        <w:t>falls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nötig</w:t>
      </w:r>
      <w:proofErr w:type="spellEnd"/>
      <w:r w:rsidRPr="00DC0544">
        <w:rPr>
          <w:color w:val="156082" w:themeColor="accent1"/>
        </w:rPr>
        <w:t>.</w:t>
      </w:r>
    </w:p>
    <w:p w14:paraId="7060D6A9" w14:textId="77777777" w:rsidR="0053250A" w:rsidRPr="00DC0544" w:rsidRDefault="0053250A" w:rsidP="0053250A">
      <w:pPr>
        <w:rPr>
          <w:color w:val="156082" w:themeColor="accent1"/>
        </w:rPr>
      </w:pPr>
      <w:r w:rsidRPr="00DC0544">
        <w:rPr>
          <w:color w:val="156082" w:themeColor="accent1"/>
        </w:rPr>
        <w:t xml:space="preserve">Der </w:t>
      </w:r>
      <w:r w:rsidRPr="00DC0544">
        <w:rPr>
          <w:b/>
          <w:bCs/>
          <w:color w:val="156082" w:themeColor="accent1"/>
        </w:rPr>
        <w:t>Bollerwagen</w:t>
      </w:r>
      <w:r w:rsidRPr="00DC0544">
        <w:rPr>
          <w:color w:val="156082" w:themeColor="accent1"/>
        </w:rPr>
        <w:t xml:space="preserve"> (max. 80 kg) </w:t>
      </w:r>
      <w:proofErr w:type="spellStart"/>
      <w:r w:rsidRPr="00DC0544">
        <w:rPr>
          <w:color w:val="156082" w:themeColor="accent1"/>
        </w:rPr>
        <w:t>ist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ideal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für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Strandutensilien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oder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Kinder</w:t>
      </w:r>
      <w:proofErr w:type="spellEnd"/>
      <w:r w:rsidRPr="00DC0544">
        <w:rPr>
          <w:color w:val="156082" w:themeColor="accent1"/>
        </w:rPr>
        <w:t>.</w:t>
      </w:r>
    </w:p>
    <w:p w14:paraId="4E17FB28" w14:textId="77777777" w:rsidR="0053250A" w:rsidRPr="00DC0544" w:rsidRDefault="0053250A" w:rsidP="0053250A">
      <w:pPr>
        <w:pStyle w:val="Lijstalinea"/>
        <w:numPr>
          <w:ilvl w:val="0"/>
          <w:numId w:val="1"/>
        </w:numPr>
        <w:rPr>
          <w:color w:val="156082" w:themeColor="accent1"/>
        </w:rPr>
      </w:pPr>
      <w:proofErr w:type="spellStart"/>
      <w:r w:rsidRPr="00DC0544">
        <w:rPr>
          <w:color w:val="156082" w:themeColor="accent1"/>
        </w:rPr>
        <w:t>Ein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separates</w:t>
      </w:r>
      <w:proofErr w:type="spellEnd"/>
      <w:r w:rsidRPr="00DC0544">
        <w:rPr>
          <w:b/>
          <w:bCs/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Schloss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ist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vorhanden</w:t>
      </w:r>
      <w:proofErr w:type="spellEnd"/>
      <w:r w:rsidRPr="00DC0544">
        <w:rPr>
          <w:color w:val="156082" w:themeColor="accent1"/>
        </w:rPr>
        <w:t xml:space="preserve">, </w:t>
      </w:r>
      <w:proofErr w:type="spellStart"/>
      <w:r w:rsidRPr="00DC0544">
        <w:rPr>
          <w:color w:val="156082" w:themeColor="accent1"/>
        </w:rPr>
        <w:t>um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ihn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oben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an</w:t>
      </w:r>
      <w:proofErr w:type="spellEnd"/>
      <w:r w:rsidRPr="00DC0544">
        <w:rPr>
          <w:color w:val="156082" w:themeColor="accent1"/>
        </w:rPr>
        <w:t xml:space="preserve"> der </w:t>
      </w:r>
      <w:proofErr w:type="spellStart"/>
      <w:r w:rsidRPr="00DC0544">
        <w:rPr>
          <w:color w:val="156082" w:themeColor="accent1"/>
        </w:rPr>
        <w:t>Düne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abzuschließen</w:t>
      </w:r>
      <w:proofErr w:type="spellEnd"/>
      <w:r w:rsidRPr="00DC0544">
        <w:rPr>
          <w:color w:val="156082" w:themeColor="accent1"/>
        </w:rPr>
        <w:t>.</w:t>
      </w:r>
    </w:p>
    <w:p w14:paraId="090B0307" w14:textId="77777777" w:rsidR="0053250A" w:rsidRPr="00DC0544" w:rsidRDefault="0053250A" w:rsidP="0053250A">
      <w:pPr>
        <w:rPr>
          <w:color w:val="156082" w:themeColor="accent1"/>
        </w:rPr>
      </w:pPr>
      <w:r w:rsidRPr="00DC0544">
        <w:rPr>
          <w:color w:val="156082" w:themeColor="accent1"/>
        </w:rPr>
        <w:t xml:space="preserve">Die </w:t>
      </w:r>
      <w:proofErr w:type="spellStart"/>
      <w:r w:rsidRPr="00DC0544">
        <w:rPr>
          <w:b/>
          <w:bCs/>
          <w:color w:val="156082" w:themeColor="accent1"/>
        </w:rPr>
        <w:t>Liegekissen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sind</w:t>
      </w:r>
      <w:proofErr w:type="spellEnd"/>
      <w:r w:rsidRPr="00DC0544">
        <w:rPr>
          <w:color w:val="156082" w:themeColor="accent1"/>
        </w:rPr>
        <w:t xml:space="preserve"> nicht </w:t>
      </w:r>
      <w:proofErr w:type="spellStart"/>
      <w:r w:rsidRPr="00DC0544">
        <w:rPr>
          <w:color w:val="156082" w:themeColor="accent1"/>
        </w:rPr>
        <w:t>regenfest</w:t>
      </w:r>
      <w:proofErr w:type="spellEnd"/>
      <w:r w:rsidRPr="00DC0544">
        <w:rPr>
          <w:color w:val="156082" w:themeColor="accent1"/>
        </w:rPr>
        <w:t>.</w:t>
      </w:r>
    </w:p>
    <w:p w14:paraId="067FE0B0" w14:textId="77777777" w:rsidR="0053250A" w:rsidRPr="00DC0544" w:rsidRDefault="0053250A" w:rsidP="0053250A">
      <w:pPr>
        <w:pStyle w:val="Lijstalinea"/>
        <w:numPr>
          <w:ilvl w:val="0"/>
          <w:numId w:val="1"/>
        </w:numPr>
        <w:rPr>
          <w:color w:val="156082" w:themeColor="accent1"/>
        </w:rPr>
      </w:pPr>
      <w:r w:rsidRPr="00DC0544">
        <w:rPr>
          <w:color w:val="156082" w:themeColor="accent1"/>
        </w:rPr>
        <w:t xml:space="preserve">Bei </w:t>
      </w:r>
      <w:proofErr w:type="spellStart"/>
      <w:r w:rsidRPr="00DC0544">
        <w:rPr>
          <w:color w:val="156082" w:themeColor="accent1"/>
        </w:rPr>
        <w:t>schlechtem</w:t>
      </w:r>
      <w:proofErr w:type="spellEnd"/>
      <w:r w:rsidRPr="00DC0544">
        <w:rPr>
          <w:color w:val="156082" w:themeColor="accent1"/>
        </w:rPr>
        <w:t xml:space="preserve"> Wetter </w:t>
      </w:r>
      <w:proofErr w:type="spellStart"/>
      <w:r w:rsidRPr="00DC0544">
        <w:rPr>
          <w:color w:val="156082" w:themeColor="accent1"/>
        </w:rPr>
        <w:t>oder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abends</w:t>
      </w:r>
      <w:proofErr w:type="spellEnd"/>
      <w:r w:rsidRPr="00DC0544">
        <w:rPr>
          <w:color w:val="156082" w:themeColor="accent1"/>
        </w:rPr>
        <w:t xml:space="preserve"> bitte </w:t>
      </w:r>
      <w:proofErr w:type="spellStart"/>
      <w:r w:rsidRPr="00DC0544">
        <w:rPr>
          <w:color w:val="156082" w:themeColor="accent1"/>
        </w:rPr>
        <w:t>im</w:t>
      </w:r>
      <w:proofErr w:type="spellEnd"/>
      <w:r w:rsidRPr="00DC0544">
        <w:rPr>
          <w:color w:val="156082" w:themeColor="accent1"/>
        </w:rPr>
        <w:t xml:space="preserve"> Schuppen </w:t>
      </w:r>
      <w:proofErr w:type="spellStart"/>
      <w:r w:rsidRPr="00DC0544">
        <w:rPr>
          <w:color w:val="156082" w:themeColor="accent1"/>
        </w:rPr>
        <w:t>verstauen</w:t>
      </w:r>
      <w:proofErr w:type="spellEnd"/>
      <w:r w:rsidRPr="00DC0544">
        <w:rPr>
          <w:color w:val="156082" w:themeColor="accent1"/>
        </w:rPr>
        <w:t>.</w:t>
      </w:r>
    </w:p>
    <w:p w14:paraId="72DB7BCD" w14:textId="77777777" w:rsidR="0053250A" w:rsidRPr="00DC0544" w:rsidRDefault="0053250A" w:rsidP="0053250A">
      <w:pPr>
        <w:rPr>
          <w:color w:val="156082" w:themeColor="accent1"/>
        </w:rPr>
      </w:pPr>
      <w:r w:rsidRPr="00DC0544">
        <w:rPr>
          <w:color w:val="156082" w:themeColor="accent1"/>
        </w:rPr>
        <w:t xml:space="preserve">Bitte den </w:t>
      </w:r>
      <w:r w:rsidRPr="00DC0544">
        <w:rPr>
          <w:b/>
          <w:bCs/>
          <w:color w:val="156082" w:themeColor="accent1"/>
        </w:rPr>
        <w:t>Grill</w:t>
      </w:r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abdecken</w:t>
      </w:r>
      <w:proofErr w:type="spellEnd"/>
      <w:r w:rsidRPr="00DC0544">
        <w:rPr>
          <w:color w:val="156082" w:themeColor="accent1"/>
        </w:rPr>
        <w:t xml:space="preserve">, </w:t>
      </w:r>
      <w:proofErr w:type="spellStart"/>
      <w:r w:rsidRPr="00DC0544">
        <w:rPr>
          <w:color w:val="156082" w:themeColor="accent1"/>
        </w:rPr>
        <w:t>sobald</w:t>
      </w:r>
      <w:proofErr w:type="spellEnd"/>
      <w:r w:rsidRPr="00DC0544">
        <w:rPr>
          <w:color w:val="156082" w:themeColor="accent1"/>
        </w:rPr>
        <w:t xml:space="preserve"> er </w:t>
      </w:r>
      <w:proofErr w:type="spellStart"/>
      <w:r w:rsidRPr="00DC0544">
        <w:rPr>
          <w:color w:val="156082" w:themeColor="accent1"/>
        </w:rPr>
        <w:t>abgekühlt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ist</w:t>
      </w:r>
      <w:proofErr w:type="spellEnd"/>
      <w:r w:rsidRPr="00DC0544">
        <w:rPr>
          <w:color w:val="156082" w:themeColor="accent1"/>
        </w:rPr>
        <w:t>.</w:t>
      </w:r>
    </w:p>
    <w:p w14:paraId="69296CB1" w14:textId="77777777" w:rsidR="0053250A" w:rsidRDefault="0053250A" w:rsidP="0053250A">
      <w:pPr>
        <w:rPr>
          <w:rFonts w:ascii="Segoe UI Emoji" w:hAnsi="Segoe UI Emoji" w:cs="Segoe UI Emoji"/>
        </w:rPr>
      </w:pPr>
      <w:r w:rsidRPr="00DC0544">
        <w:rPr>
          <w:color w:val="156082" w:themeColor="accent1"/>
        </w:rPr>
        <w:t xml:space="preserve">Die </w:t>
      </w:r>
      <w:proofErr w:type="spellStart"/>
      <w:r w:rsidRPr="00DC0544">
        <w:rPr>
          <w:b/>
          <w:bCs/>
          <w:color w:val="156082" w:themeColor="accent1"/>
        </w:rPr>
        <w:t>Pflanzen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freuen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sich</w:t>
      </w:r>
      <w:proofErr w:type="spellEnd"/>
      <w:r w:rsidRPr="00DC0544">
        <w:rPr>
          <w:color w:val="156082" w:themeColor="accent1"/>
        </w:rPr>
        <w:t xml:space="preserve"> bei </w:t>
      </w:r>
      <w:proofErr w:type="spellStart"/>
      <w:r w:rsidRPr="00DC0544">
        <w:rPr>
          <w:color w:val="156082" w:themeColor="accent1"/>
        </w:rPr>
        <w:t>trockenem</w:t>
      </w:r>
      <w:proofErr w:type="spellEnd"/>
      <w:r w:rsidRPr="00DC0544">
        <w:rPr>
          <w:color w:val="156082" w:themeColor="accent1"/>
        </w:rPr>
        <w:t xml:space="preserve"> Wetter </w:t>
      </w:r>
      <w:proofErr w:type="spellStart"/>
      <w:r w:rsidRPr="00DC0544">
        <w:rPr>
          <w:color w:val="156082" w:themeColor="accent1"/>
        </w:rPr>
        <w:t>über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etwas</w:t>
      </w:r>
      <w:proofErr w:type="spellEnd"/>
      <w:r w:rsidRPr="00DC0544">
        <w:rPr>
          <w:color w:val="156082" w:themeColor="accent1"/>
        </w:rPr>
        <w:t xml:space="preserve"> Wasser </w:t>
      </w:r>
      <w:r w:rsidRPr="009E5856">
        <w:rPr>
          <w:rFonts w:ascii="Segoe UI Emoji" w:hAnsi="Segoe UI Emoji" w:cs="Segoe UI Emoji"/>
        </w:rPr>
        <w:t>🌱</w:t>
      </w:r>
    </w:p>
    <w:p w14:paraId="753BC100" w14:textId="77777777" w:rsidR="0053250A" w:rsidRDefault="0053250A" w:rsidP="0053250A">
      <w:pPr>
        <w:rPr>
          <w:rFonts w:ascii="Segoe UI Emoji" w:hAnsi="Segoe UI Emoji" w:cs="Segoe UI Emoji"/>
        </w:rPr>
      </w:pPr>
    </w:p>
    <w:p w14:paraId="10682320" w14:textId="77777777" w:rsidR="0053250A" w:rsidRPr="009E5856" w:rsidRDefault="0053250A" w:rsidP="0053250A"/>
    <w:p w14:paraId="06183B80" w14:textId="77777777" w:rsidR="0053250A" w:rsidRPr="00DC0544" w:rsidRDefault="0053250A" w:rsidP="0053250A">
      <w:pPr>
        <w:rPr>
          <w:color w:val="156082" w:themeColor="accent1"/>
        </w:rPr>
      </w:pPr>
      <w:r w:rsidRPr="009E5856">
        <w:rPr>
          <w:rFonts w:ascii="Segoe UI Emoji" w:hAnsi="Segoe UI Emoji" w:cs="Segoe UI Emoji"/>
        </w:rPr>
        <w:lastRenderedPageBreak/>
        <w:t>🔁</w:t>
      </w:r>
      <w:r w:rsidRPr="009E5856">
        <w:t xml:space="preserve"> </w:t>
      </w:r>
      <w:r w:rsidRPr="00DC0544">
        <w:rPr>
          <w:b/>
          <w:bCs/>
          <w:color w:val="156082" w:themeColor="accent1"/>
        </w:rPr>
        <w:t xml:space="preserve">Noch </w:t>
      </w:r>
      <w:proofErr w:type="spellStart"/>
      <w:r w:rsidRPr="00DC0544">
        <w:rPr>
          <w:b/>
          <w:bCs/>
          <w:color w:val="156082" w:themeColor="accent1"/>
        </w:rPr>
        <w:t>einmal</w:t>
      </w:r>
      <w:proofErr w:type="spellEnd"/>
      <w:r w:rsidRPr="00DC0544">
        <w:rPr>
          <w:b/>
          <w:bCs/>
          <w:color w:val="156082" w:themeColor="accent1"/>
        </w:rPr>
        <w:t xml:space="preserve"> wiederkommen?</w:t>
      </w:r>
    </w:p>
    <w:p w14:paraId="6AAF4BCE" w14:textId="77777777" w:rsidR="0053250A" w:rsidRPr="00DC0544" w:rsidRDefault="0053250A" w:rsidP="0053250A">
      <w:pPr>
        <w:rPr>
          <w:color w:val="156082" w:themeColor="accent1"/>
        </w:rPr>
      </w:pPr>
      <w:proofErr w:type="spellStart"/>
      <w:r w:rsidRPr="00DC0544">
        <w:rPr>
          <w:color w:val="156082" w:themeColor="accent1"/>
        </w:rPr>
        <w:t>Nehmt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gern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eine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Visitenkarte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mit</w:t>
      </w:r>
      <w:proofErr w:type="spellEnd"/>
      <w:r w:rsidRPr="00DC0544">
        <w:rPr>
          <w:color w:val="156082" w:themeColor="accent1"/>
        </w:rPr>
        <w:t>.</w:t>
      </w:r>
    </w:p>
    <w:p w14:paraId="61FC016A" w14:textId="77777777" w:rsidR="0053250A" w:rsidRPr="00DC0544" w:rsidRDefault="0053250A" w:rsidP="0053250A">
      <w:pPr>
        <w:rPr>
          <w:color w:val="156082" w:themeColor="accent1"/>
        </w:rPr>
      </w:pPr>
      <w:proofErr w:type="spellStart"/>
      <w:r w:rsidRPr="00DC0544">
        <w:rPr>
          <w:color w:val="156082" w:themeColor="accent1"/>
        </w:rPr>
        <w:t>Eine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erneute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Buchung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ist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auch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direkt</w:t>
      </w:r>
      <w:proofErr w:type="spellEnd"/>
      <w:r w:rsidRPr="00DC0544">
        <w:rPr>
          <w:b/>
          <w:bCs/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über</w:t>
      </w:r>
      <w:proofErr w:type="spellEnd"/>
      <w:r w:rsidRPr="00DC0544">
        <w:rPr>
          <w:b/>
          <w:bCs/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uns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möglich</w:t>
      </w:r>
      <w:proofErr w:type="spellEnd"/>
      <w:r w:rsidRPr="00DC0544">
        <w:rPr>
          <w:color w:val="156082" w:themeColor="accent1"/>
        </w:rPr>
        <w:t>.</w:t>
      </w:r>
    </w:p>
    <w:p w14:paraId="1BCF28B6" w14:textId="77777777" w:rsidR="0053250A" w:rsidRPr="009E5856" w:rsidRDefault="0053250A" w:rsidP="0053250A">
      <w:r>
        <w:pict w14:anchorId="31F59DBE">
          <v:rect id="_x0000_i1032" style="width:0;height:1.5pt" o:hralign="center" o:hrstd="t" o:hr="t" fillcolor="#a0a0a0" stroked="f"/>
        </w:pict>
      </w:r>
    </w:p>
    <w:p w14:paraId="7559827D" w14:textId="77777777" w:rsidR="0053250A" w:rsidRPr="00DC0544" w:rsidRDefault="0053250A" w:rsidP="0053250A">
      <w:pPr>
        <w:rPr>
          <w:color w:val="156082" w:themeColor="accent1"/>
        </w:rPr>
      </w:pPr>
      <w:r w:rsidRPr="009E5856">
        <w:rPr>
          <w:rFonts w:ascii="Segoe UI Emoji" w:hAnsi="Segoe UI Emoji" w:cs="Segoe UI Emoji"/>
        </w:rPr>
        <w:t>⭐</w:t>
      </w:r>
      <w:r w:rsidRPr="009E5856">
        <w:t xml:space="preserve"> </w:t>
      </w:r>
      <w:proofErr w:type="spellStart"/>
      <w:r w:rsidRPr="00DC0544">
        <w:rPr>
          <w:b/>
          <w:bCs/>
          <w:color w:val="156082" w:themeColor="accent1"/>
        </w:rPr>
        <w:t>Bewertungen</w:t>
      </w:r>
      <w:proofErr w:type="spellEnd"/>
    </w:p>
    <w:p w14:paraId="05EFF458" w14:textId="77777777" w:rsidR="0053250A" w:rsidRPr="00DC0544" w:rsidRDefault="0053250A" w:rsidP="0053250A">
      <w:pPr>
        <w:rPr>
          <w:color w:val="156082" w:themeColor="accent1"/>
        </w:rPr>
      </w:pPr>
      <w:proofErr w:type="spellStart"/>
      <w:r w:rsidRPr="00DC0544">
        <w:rPr>
          <w:color w:val="156082" w:themeColor="accent1"/>
        </w:rPr>
        <w:t>Hattet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ihr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eine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schöne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Zeit</w:t>
      </w:r>
      <w:proofErr w:type="spellEnd"/>
      <w:r w:rsidRPr="00DC0544">
        <w:rPr>
          <w:color w:val="156082" w:themeColor="accent1"/>
        </w:rPr>
        <w:t xml:space="preserve">? </w:t>
      </w:r>
      <w:proofErr w:type="spellStart"/>
      <w:r w:rsidRPr="00DC0544">
        <w:rPr>
          <w:color w:val="156082" w:themeColor="accent1"/>
        </w:rPr>
        <w:t>Bewertungen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zu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lesen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finden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wir</w:t>
      </w:r>
      <w:proofErr w:type="spellEnd"/>
      <w:r w:rsidRPr="00DC0544">
        <w:rPr>
          <w:color w:val="156082" w:themeColor="accent1"/>
        </w:rPr>
        <w:t xml:space="preserve"> super </w:t>
      </w:r>
      <w:proofErr w:type="spellStart"/>
      <w:r w:rsidRPr="00DC0544">
        <w:rPr>
          <w:color w:val="156082" w:themeColor="accent1"/>
        </w:rPr>
        <w:t>schön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und</w:t>
      </w:r>
      <w:proofErr w:type="spellEnd"/>
      <w:r w:rsidRPr="00DC0544">
        <w:rPr>
          <w:color w:val="156082" w:themeColor="accent1"/>
        </w:rPr>
        <w:t xml:space="preserve"> wichtig.</w:t>
      </w:r>
    </w:p>
    <w:p w14:paraId="617D7C0E" w14:textId="77777777" w:rsidR="0053250A" w:rsidRPr="00DC0544" w:rsidRDefault="0053250A" w:rsidP="0053250A">
      <w:pPr>
        <w:pStyle w:val="Lijstalinea"/>
        <w:numPr>
          <w:ilvl w:val="0"/>
          <w:numId w:val="1"/>
        </w:numPr>
        <w:rPr>
          <w:color w:val="156082" w:themeColor="accent1"/>
        </w:rPr>
      </w:pPr>
      <w:proofErr w:type="spellStart"/>
      <w:r w:rsidRPr="00DC0544">
        <w:rPr>
          <w:color w:val="156082" w:themeColor="accent1"/>
        </w:rPr>
        <w:t>Hinterlasst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gern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eine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Bewertung</w:t>
      </w:r>
      <w:proofErr w:type="spellEnd"/>
      <w:r w:rsidRPr="00DC0544">
        <w:rPr>
          <w:color w:val="156082" w:themeColor="accent1"/>
        </w:rPr>
        <w:t xml:space="preserve"> bei </w:t>
      </w:r>
      <w:r w:rsidRPr="00DC0544">
        <w:rPr>
          <w:b/>
          <w:bCs/>
          <w:color w:val="156082" w:themeColor="accent1"/>
        </w:rPr>
        <w:t>Google</w:t>
      </w:r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oder</w:t>
      </w:r>
      <w:proofErr w:type="spellEnd"/>
      <w:r w:rsidRPr="00DC0544">
        <w:rPr>
          <w:color w:val="156082" w:themeColor="accent1"/>
        </w:rPr>
        <w:t xml:space="preserve"> in </w:t>
      </w:r>
      <w:proofErr w:type="spellStart"/>
      <w:r w:rsidRPr="00DC0544">
        <w:rPr>
          <w:color w:val="156082" w:themeColor="accent1"/>
        </w:rPr>
        <w:t>unserem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Gästebuch</w:t>
      </w:r>
      <w:proofErr w:type="spellEnd"/>
      <w:r w:rsidRPr="00DC0544">
        <w:rPr>
          <w:color w:val="156082" w:themeColor="accent1"/>
        </w:rPr>
        <w:t>.</w:t>
      </w:r>
    </w:p>
    <w:p w14:paraId="260D05BF" w14:textId="3157E6AA" w:rsidR="0053250A" w:rsidRPr="001F3650" w:rsidRDefault="0053250A" w:rsidP="0053250A">
      <w:pPr>
        <w:rPr>
          <w:color w:val="156082" w:themeColor="accent1"/>
          <w:lang w:val="en-US"/>
        </w:rPr>
      </w:pPr>
      <w:r w:rsidRPr="001F3650">
        <w:rPr>
          <w:color w:val="156082" w:themeColor="accent1"/>
          <w:lang w:val="en-US"/>
        </w:rPr>
        <w:t xml:space="preserve">Habt ihr über </w:t>
      </w:r>
      <w:r w:rsidRPr="001F3650">
        <w:rPr>
          <w:b/>
          <w:bCs/>
          <w:color w:val="156082" w:themeColor="accent1"/>
          <w:lang w:val="en-US"/>
        </w:rPr>
        <w:t>Airbnb</w:t>
      </w:r>
      <w:r w:rsidRPr="001F3650">
        <w:rPr>
          <w:b/>
          <w:bCs/>
          <w:color w:val="156082" w:themeColor="accent1"/>
          <w:lang w:val="en-US"/>
        </w:rPr>
        <w:t>, Booking</w:t>
      </w:r>
      <w:r w:rsidRPr="001F3650">
        <w:rPr>
          <w:color w:val="156082" w:themeColor="accent1"/>
          <w:lang w:val="en-US"/>
        </w:rPr>
        <w:t xml:space="preserve"> oder </w:t>
      </w:r>
      <w:r w:rsidRPr="001F3650">
        <w:rPr>
          <w:b/>
          <w:bCs/>
          <w:color w:val="156082" w:themeColor="accent1"/>
          <w:lang w:val="en-US"/>
        </w:rPr>
        <w:t>Ferienhausmiete</w:t>
      </w:r>
      <w:r w:rsidRPr="001F3650">
        <w:rPr>
          <w:color w:val="156082" w:themeColor="accent1"/>
          <w:lang w:val="en-US"/>
        </w:rPr>
        <w:t xml:space="preserve"> gebucht?</w:t>
      </w:r>
    </w:p>
    <w:p w14:paraId="5CA23000" w14:textId="77777777" w:rsidR="0053250A" w:rsidRPr="00DC0544" w:rsidRDefault="0053250A" w:rsidP="0053250A">
      <w:pPr>
        <w:pStyle w:val="Lijstalinea"/>
        <w:numPr>
          <w:ilvl w:val="0"/>
          <w:numId w:val="1"/>
        </w:numPr>
        <w:rPr>
          <w:color w:val="156082" w:themeColor="accent1"/>
        </w:rPr>
      </w:pPr>
      <w:proofErr w:type="spellStart"/>
      <w:r w:rsidRPr="00DC0544">
        <w:rPr>
          <w:color w:val="156082" w:themeColor="accent1"/>
        </w:rPr>
        <w:t>Dann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freuen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wir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uns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sehr</w:t>
      </w:r>
      <w:proofErr w:type="spellEnd"/>
      <w:r w:rsidRPr="00DC0544">
        <w:rPr>
          <w:color w:val="156082" w:themeColor="accent1"/>
        </w:rPr>
        <w:t xml:space="preserve">, </w:t>
      </w:r>
      <w:proofErr w:type="spellStart"/>
      <w:r w:rsidRPr="00DC0544">
        <w:rPr>
          <w:color w:val="156082" w:themeColor="accent1"/>
        </w:rPr>
        <w:t>wenn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ihr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auch</w:t>
      </w:r>
      <w:proofErr w:type="spellEnd"/>
      <w:r w:rsidRPr="00DC0544">
        <w:rPr>
          <w:color w:val="156082" w:themeColor="accent1"/>
        </w:rPr>
        <w:t xml:space="preserve"> dort </w:t>
      </w:r>
      <w:proofErr w:type="spellStart"/>
      <w:r w:rsidRPr="00DC0544">
        <w:rPr>
          <w:color w:val="156082" w:themeColor="accent1"/>
        </w:rPr>
        <w:t>eine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Bewertung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hinterlasst</w:t>
      </w:r>
      <w:proofErr w:type="spellEnd"/>
      <w:r w:rsidRPr="00DC0544">
        <w:rPr>
          <w:color w:val="156082" w:themeColor="accent1"/>
        </w:rPr>
        <w:t>.</w:t>
      </w:r>
    </w:p>
    <w:p w14:paraId="55185201" w14:textId="77777777" w:rsidR="0053250A" w:rsidRPr="009E5856" w:rsidRDefault="0053250A" w:rsidP="0053250A">
      <w:r>
        <w:pict w14:anchorId="36B15FE9">
          <v:rect id="_x0000_i1033" style="width:0;height:1.5pt" o:hralign="center" o:hrstd="t" o:hr="t" fillcolor="#a0a0a0" stroked="f"/>
        </w:pict>
      </w:r>
    </w:p>
    <w:p w14:paraId="210EE0AF" w14:textId="77777777" w:rsidR="0053250A" w:rsidRPr="00DC0544" w:rsidRDefault="0053250A" w:rsidP="0053250A">
      <w:pPr>
        <w:rPr>
          <w:color w:val="156082" w:themeColor="accent1"/>
        </w:rPr>
      </w:pPr>
      <w:r w:rsidRPr="009E5856">
        <w:rPr>
          <w:rFonts w:ascii="Segoe UI Emoji" w:hAnsi="Segoe UI Emoji" w:cs="Segoe UI Emoji"/>
        </w:rPr>
        <w:t>🆘</w:t>
      </w:r>
      <w:r w:rsidRPr="009E5856">
        <w:t xml:space="preserve"> </w:t>
      </w:r>
      <w:proofErr w:type="spellStart"/>
      <w:r w:rsidRPr="00DC0544">
        <w:rPr>
          <w:b/>
          <w:bCs/>
          <w:color w:val="156082" w:themeColor="accent1"/>
        </w:rPr>
        <w:t>Hilfe</w:t>
      </w:r>
      <w:proofErr w:type="spellEnd"/>
      <w:r w:rsidRPr="00DC0544">
        <w:rPr>
          <w:b/>
          <w:bCs/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oder</w:t>
      </w:r>
      <w:proofErr w:type="spellEnd"/>
      <w:r w:rsidRPr="00DC0544">
        <w:rPr>
          <w:b/>
          <w:bCs/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Kontakt</w:t>
      </w:r>
      <w:proofErr w:type="spellEnd"/>
    </w:p>
    <w:p w14:paraId="52CE57C4" w14:textId="77777777" w:rsidR="0053250A" w:rsidRPr="00DC0544" w:rsidRDefault="0053250A" w:rsidP="0053250A">
      <w:pPr>
        <w:rPr>
          <w:color w:val="156082" w:themeColor="accent1"/>
        </w:rPr>
      </w:pPr>
      <w:proofErr w:type="spellStart"/>
      <w:r w:rsidRPr="00DC0544">
        <w:rPr>
          <w:color w:val="156082" w:themeColor="accent1"/>
        </w:rPr>
        <w:t>Während</w:t>
      </w:r>
      <w:proofErr w:type="spellEnd"/>
      <w:r w:rsidRPr="00DC0544">
        <w:rPr>
          <w:color w:val="156082" w:themeColor="accent1"/>
        </w:rPr>
        <w:t xml:space="preserve"> der </w:t>
      </w:r>
      <w:proofErr w:type="spellStart"/>
      <w:r w:rsidRPr="00DC0544">
        <w:rPr>
          <w:color w:val="156082" w:themeColor="accent1"/>
        </w:rPr>
        <w:t>Öffnungszeiten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hilft</w:t>
      </w:r>
      <w:proofErr w:type="spellEnd"/>
      <w:r w:rsidRPr="00DC0544">
        <w:rPr>
          <w:color w:val="156082" w:themeColor="accent1"/>
        </w:rPr>
        <w:t xml:space="preserve"> die </w:t>
      </w:r>
      <w:proofErr w:type="spellStart"/>
      <w:r w:rsidRPr="00DC0544">
        <w:rPr>
          <w:b/>
          <w:bCs/>
          <w:color w:val="156082" w:themeColor="accent1"/>
        </w:rPr>
        <w:t>Rezeption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gern</w:t>
      </w:r>
      <w:proofErr w:type="spellEnd"/>
      <w:r w:rsidRPr="00DC0544">
        <w:rPr>
          <w:color w:val="156082" w:themeColor="accent1"/>
        </w:rPr>
        <w:t xml:space="preserve"> bei kleineren </w:t>
      </w:r>
      <w:proofErr w:type="spellStart"/>
      <w:r w:rsidRPr="00DC0544">
        <w:rPr>
          <w:color w:val="156082" w:themeColor="accent1"/>
        </w:rPr>
        <w:t>Anliegen</w:t>
      </w:r>
      <w:proofErr w:type="spellEnd"/>
      <w:r w:rsidRPr="00DC0544">
        <w:rPr>
          <w:color w:val="156082" w:themeColor="accent1"/>
        </w:rPr>
        <w:t>.</w:t>
      </w:r>
    </w:p>
    <w:p w14:paraId="5109CAE6" w14:textId="77777777" w:rsidR="0053250A" w:rsidRPr="00DC0544" w:rsidRDefault="0053250A" w:rsidP="0053250A">
      <w:pPr>
        <w:rPr>
          <w:color w:val="156082" w:themeColor="accent1"/>
        </w:rPr>
      </w:pPr>
      <w:proofErr w:type="spellStart"/>
      <w:r w:rsidRPr="00DC0544">
        <w:rPr>
          <w:color w:val="156082" w:themeColor="accent1"/>
        </w:rPr>
        <w:t>Ist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etwas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defekt</w:t>
      </w:r>
      <w:proofErr w:type="spellEnd"/>
      <w:r w:rsidRPr="00DC0544">
        <w:rPr>
          <w:color w:val="156082" w:themeColor="accent1"/>
        </w:rPr>
        <w:t xml:space="preserve">? </w:t>
      </w:r>
      <w:proofErr w:type="spellStart"/>
      <w:r w:rsidRPr="00DC0544">
        <w:rPr>
          <w:color w:val="156082" w:themeColor="accent1"/>
        </w:rPr>
        <w:t>Schreibt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uns</w:t>
      </w:r>
      <w:proofErr w:type="spellEnd"/>
      <w:r w:rsidRPr="00DC0544">
        <w:rPr>
          <w:color w:val="156082" w:themeColor="accent1"/>
        </w:rPr>
        <w:t xml:space="preserve"> bitte </w:t>
      </w:r>
      <w:proofErr w:type="spellStart"/>
      <w:r w:rsidRPr="00DC0544">
        <w:rPr>
          <w:color w:val="156082" w:themeColor="accent1"/>
        </w:rPr>
        <w:t>kurz</w:t>
      </w:r>
      <w:proofErr w:type="spellEnd"/>
      <w:r w:rsidRPr="00DC0544">
        <w:rPr>
          <w:color w:val="156082" w:themeColor="accent1"/>
        </w:rPr>
        <w:t xml:space="preserve">, </w:t>
      </w:r>
      <w:proofErr w:type="spellStart"/>
      <w:r w:rsidRPr="00DC0544">
        <w:rPr>
          <w:color w:val="156082" w:themeColor="accent1"/>
        </w:rPr>
        <w:t>dann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kümmern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wir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uns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darum</w:t>
      </w:r>
      <w:proofErr w:type="spellEnd"/>
      <w:r w:rsidRPr="00DC0544">
        <w:rPr>
          <w:color w:val="156082" w:themeColor="accent1"/>
        </w:rPr>
        <w:t xml:space="preserve"> – </w:t>
      </w:r>
      <w:proofErr w:type="spellStart"/>
      <w:r w:rsidRPr="00DC0544">
        <w:rPr>
          <w:color w:val="156082" w:themeColor="accent1"/>
        </w:rPr>
        <w:t>spätestens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für</w:t>
      </w:r>
      <w:proofErr w:type="spellEnd"/>
      <w:r w:rsidRPr="00DC0544">
        <w:rPr>
          <w:color w:val="156082" w:themeColor="accent1"/>
        </w:rPr>
        <w:t xml:space="preserve"> die </w:t>
      </w:r>
      <w:proofErr w:type="spellStart"/>
      <w:r w:rsidRPr="00DC0544">
        <w:rPr>
          <w:color w:val="156082" w:themeColor="accent1"/>
        </w:rPr>
        <w:t>nächsten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Gäste</w:t>
      </w:r>
      <w:proofErr w:type="spellEnd"/>
      <w:r w:rsidRPr="00DC0544">
        <w:rPr>
          <w:color w:val="156082" w:themeColor="accent1"/>
        </w:rPr>
        <w:t>.</w:t>
      </w:r>
    </w:p>
    <w:p w14:paraId="7FB9CB71" w14:textId="77777777" w:rsidR="0053250A" w:rsidRPr="00DC0544" w:rsidRDefault="0053250A" w:rsidP="0053250A">
      <w:pPr>
        <w:rPr>
          <w:color w:val="156082" w:themeColor="accent1"/>
        </w:rPr>
      </w:pPr>
      <w:proofErr w:type="spellStart"/>
      <w:r w:rsidRPr="00DC0544">
        <w:rPr>
          <w:color w:val="156082" w:themeColor="accent1"/>
        </w:rPr>
        <w:t>Durch</w:t>
      </w:r>
      <w:proofErr w:type="spellEnd"/>
      <w:r w:rsidRPr="00DC0544">
        <w:rPr>
          <w:color w:val="156082" w:themeColor="accent1"/>
        </w:rPr>
        <w:t xml:space="preserve"> das Wetter </w:t>
      </w:r>
      <w:proofErr w:type="spellStart"/>
      <w:r w:rsidRPr="00DC0544">
        <w:rPr>
          <w:color w:val="156082" w:themeColor="accent1"/>
        </w:rPr>
        <w:t>können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Türen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manchmal</w:t>
      </w:r>
      <w:proofErr w:type="spellEnd"/>
      <w:r w:rsidRPr="00DC0544">
        <w:rPr>
          <w:color w:val="156082" w:themeColor="accent1"/>
        </w:rPr>
        <w:t xml:space="preserve"> </w:t>
      </w:r>
      <w:r w:rsidRPr="00DC0544">
        <w:rPr>
          <w:b/>
          <w:bCs/>
          <w:color w:val="156082" w:themeColor="accent1"/>
        </w:rPr>
        <w:t>klemmen</w:t>
      </w:r>
      <w:r w:rsidRPr="00DC0544">
        <w:rPr>
          <w:color w:val="156082" w:themeColor="accent1"/>
        </w:rPr>
        <w:t xml:space="preserve"> — das </w:t>
      </w:r>
      <w:proofErr w:type="spellStart"/>
      <w:r w:rsidRPr="00DC0544">
        <w:rPr>
          <w:color w:val="156082" w:themeColor="accent1"/>
        </w:rPr>
        <w:t>ist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normal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und</w:t>
      </w:r>
      <w:proofErr w:type="spellEnd"/>
      <w:r w:rsidRPr="00DC0544">
        <w:rPr>
          <w:color w:val="156082" w:themeColor="accent1"/>
        </w:rPr>
        <w:t xml:space="preserve"> leider nicht immer </w:t>
      </w:r>
      <w:proofErr w:type="spellStart"/>
      <w:r w:rsidRPr="00DC0544">
        <w:rPr>
          <w:color w:val="156082" w:themeColor="accent1"/>
        </w:rPr>
        <w:t>zu</w:t>
      </w:r>
      <w:proofErr w:type="spellEnd"/>
      <w:r w:rsidRPr="00DC0544">
        <w:rPr>
          <w:color w:val="156082" w:themeColor="accent1"/>
        </w:rPr>
        <w:t xml:space="preserve"> vermeiden.</w:t>
      </w:r>
    </w:p>
    <w:p w14:paraId="15BEB1DA" w14:textId="77777777" w:rsidR="0053250A" w:rsidRDefault="0053250A" w:rsidP="0053250A">
      <w:proofErr w:type="spellStart"/>
      <w:r w:rsidRPr="00DC0544">
        <w:rPr>
          <w:color w:val="156082" w:themeColor="accent1"/>
        </w:rPr>
        <w:t>Ist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etwas</w:t>
      </w:r>
      <w:proofErr w:type="spellEnd"/>
      <w:r w:rsidRPr="00DC0544">
        <w:rPr>
          <w:color w:val="156082" w:themeColor="accent1"/>
        </w:rPr>
        <w:t xml:space="preserve"> nicht </w:t>
      </w:r>
      <w:proofErr w:type="spellStart"/>
      <w:r w:rsidRPr="00DC0544">
        <w:rPr>
          <w:color w:val="156082" w:themeColor="accent1"/>
        </w:rPr>
        <w:t>ganz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zu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eurer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Zufriedenheit</w:t>
      </w:r>
      <w:proofErr w:type="spellEnd"/>
      <w:r w:rsidRPr="00DC0544">
        <w:rPr>
          <w:color w:val="156082" w:themeColor="accent1"/>
        </w:rPr>
        <w:t xml:space="preserve">? </w:t>
      </w:r>
      <w:proofErr w:type="spellStart"/>
      <w:r w:rsidRPr="00DC0544">
        <w:rPr>
          <w:color w:val="156082" w:themeColor="accent1"/>
        </w:rPr>
        <w:t>Meldet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euch</w:t>
      </w:r>
      <w:proofErr w:type="spellEnd"/>
      <w:r w:rsidRPr="00DC0544">
        <w:rPr>
          <w:color w:val="156082" w:themeColor="accent1"/>
        </w:rPr>
        <w:t xml:space="preserve"> bitte </w:t>
      </w:r>
      <w:proofErr w:type="spellStart"/>
      <w:r w:rsidRPr="00DC0544">
        <w:rPr>
          <w:b/>
          <w:bCs/>
          <w:color w:val="156082" w:themeColor="accent1"/>
        </w:rPr>
        <w:t>direkt</w:t>
      </w:r>
      <w:proofErr w:type="spellEnd"/>
      <w:r w:rsidRPr="00DC0544">
        <w:rPr>
          <w:color w:val="156082" w:themeColor="accent1"/>
        </w:rPr>
        <w:t xml:space="preserve"> bei </w:t>
      </w:r>
      <w:proofErr w:type="spellStart"/>
      <w:r w:rsidRPr="00DC0544">
        <w:rPr>
          <w:color w:val="156082" w:themeColor="accent1"/>
        </w:rPr>
        <w:t>uns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oder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an</w:t>
      </w:r>
      <w:proofErr w:type="spellEnd"/>
      <w:r w:rsidRPr="00DC0544">
        <w:rPr>
          <w:color w:val="156082" w:themeColor="accent1"/>
        </w:rPr>
        <w:t xml:space="preserve"> der </w:t>
      </w:r>
      <w:proofErr w:type="spellStart"/>
      <w:r w:rsidRPr="00DC0544">
        <w:rPr>
          <w:color w:val="156082" w:themeColor="accent1"/>
        </w:rPr>
        <w:t>Rezeption</w:t>
      </w:r>
      <w:proofErr w:type="spellEnd"/>
      <w:r w:rsidRPr="00DC0544">
        <w:rPr>
          <w:color w:val="156082" w:themeColor="accent1"/>
        </w:rPr>
        <w:t xml:space="preserve">, </w:t>
      </w:r>
      <w:proofErr w:type="spellStart"/>
      <w:r w:rsidRPr="00DC0544">
        <w:rPr>
          <w:color w:val="156082" w:themeColor="accent1"/>
        </w:rPr>
        <w:t>damit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wir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schnell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helfen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können</w:t>
      </w:r>
      <w:proofErr w:type="spellEnd"/>
      <w:r w:rsidRPr="00DC0544">
        <w:rPr>
          <w:color w:val="156082" w:themeColor="accent1"/>
        </w:rPr>
        <w:t>.</w:t>
      </w:r>
    </w:p>
    <w:p w14:paraId="4FB9BF27" w14:textId="77777777" w:rsidR="0053250A" w:rsidRPr="009E5856" w:rsidRDefault="0053250A" w:rsidP="0053250A">
      <w:r>
        <w:pict w14:anchorId="4DB937F9">
          <v:rect id="_x0000_i1034" style="width:0;height:1.5pt" o:hralign="center" o:hrstd="t" o:hr="t" fillcolor="#a0a0a0" stroked="f"/>
        </w:pict>
      </w:r>
    </w:p>
    <w:p w14:paraId="23E71589" w14:textId="77777777" w:rsidR="0053250A" w:rsidRPr="00DC0544" w:rsidRDefault="0053250A" w:rsidP="0053250A">
      <w:pPr>
        <w:rPr>
          <w:color w:val="156082" w:themeColor="accent1"/>
        </w:rPr>
      </w:pPr>
      <w:r w:rsidRPr="009E5856">
        <w:rPr>
          <w:rFonts w:ascii="Segoe UI Emoji" w:hAnsi="Segoe UI Emoji" w:cs="Segoe UI Emoji"/>
        </w:rPr>
        <w:t>📶</w:t>
      </w:r>
      <w:r w:rsidRPr="009E5856">
        <w:t xml:space="preserve"> </w:t>
      </w:r>
      <w:r w:rsidRPr="00DC0544">
        <w:rPr>
          <w:b/>
          <w:bCs/>
          <w:color w:val="156082" w:themeColor="accent1"/>
        </w:rPr>
        <w:t>WLAN</w:t>
      </w:r>
    </w:p>
    <w:p w14:paraId="7331DE7E" w14:textId="77777777" w:rsidR="0053250A" w:rsidRPr="00DC0544" w:rsidRDefault="0053250A" w:rsidP="0053250A">
      <w:pPr>
        <w:rPr>
          <w:color w:val="156082" w:themeColor="accent1"/>
        </w:rPr>
      </w:pPr>
      <w:r w:rsidRPr="00DC0544">
        <w:rPr>
          <w:color w:val="156082" w:themeColor="accent1"/>
        </w:rPr>
        <w:t>Netzwerk: Duinzicht125</w:t>
      </w:r>
    </w:p>
    <w:p w14:paraId="5B316AAD" w14:textId="77777777" w:rsidR="0053250A" w:rsidRPr="00DC0544" w:rsidRDefault="0053250A" w:rsidP="0053250A">
      <w:pPr>
        <w:rPr>
          <w:color w:val="156082" w:themeColor="accent1"/>
        </w:rPr>
      </w:pPr>
      <w:r w:rsidRPr="00DC0544">
        <w:rPr>
          <w:color w:val="156082" w:themeColor="accent1"/>
        </w:rPr>
        <w:t>Passwort: Duinzicht998</w:t>
      </w:r>
    </w:p>
    <w:p w14:paraId="11D66610" w14:textId="77777777" w:rsidR="0053250A" w:rsidRDefault="0053250A" w:rsidP="0053250A"/>
    <w:p w14:paraId="691626E9" w14:textId="77777777" w:rsidR="0053250A" w:rsidRPr="009E5856" w:rsidRDefault="0053250A" w:rsidP="0053250A"/>
    <w:p w14:paraId="11DFB434" w14:textId="77777777" w:rsidR="0053250A" w:rsidRPr="009E5856" w:rsidRDefault="0053250A" w:rsidP="0053250A">
      <w:proofErr w:type="spellStart"/>
      <w:r w:rsidRPr="00DC0544">
        <w:rPr>
          <w:b/>
          <w:bCs/>
          <w:color w:val="156082" w:themeColor="accent1"/>
        </w:rPr>
        <w:t>Liebe</w:t>
      </w:r>
      <w:proofErr w:type="spellEnd"/>
      <w:r w:rsidRPr="00DC0544">
        <w:rPr>
          <w:b/>
          <w:bCs/>
          <w:color w:val="156082" w:themeColor="accent1"/>
        </w:rPr>
        <w:t xml:space="preserve"> </w:t>
      </w:r>
      <w:proofErr w:type="spellStart"/>
      <w:r w:rsidRPr="00DC0544">
        <w:rPr>
          <w:b/>
          <w:bCs/>
          <w:color w:val="156082" w:themeColor="accent1"/>
        </w:rPr>
        <w:t>Grüße</w:t>
      </w:r>
      <w:proofErr w:type="spellEnd"/>
      <w:r w:rsidRPr="00DC0544">
        <w:rPr>
          <w:b/>
          <w:bCs/>
          <w:color w:val="156082" w:themeColor="accent1"/>
        </w:rPr>
        <w:t>,</w:t>
      </w:r>
      <w:r w:rsidRPr="00DC0544">
        <w:rPr>
          <w:color w:val="156082" w:themeColor="accent1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E5856">
        <w:rPr>
          <w:rFonts w:ascii="Segoe UI Emoji" w:hAnsi="Segoe UI Emoji" w:cs="Segoe UI Emoji"/>
        </w:rPr>
        <w:t>📞</w:t>
      </w:r>
      <w:r w:rsidRPr="009E5856">
        <w:t xml:space="preserve"> </w:t>
      </w:r>
      <w:proofErr w:type="spellStart"/>
      <w:r w:rsidRPr="00DC0544">
        <w:rPr>
          <w:b/>
          <w:bCs/>
          <w:color w:val="156082" w:themeColor="accent1"/>
        </w:rPr>
        <w:t>Kontakt</w:t>
      </w:r>
      <w:proofErr w:type="spellEnd"/>
      <w:r w:rsidRPr="00DC0544">
        <w:rPr>
          <w:color w:val="156082" w:themeColor="accent1"/>
        </w:rPr>
        <w:br/>
        <w:t xml:space="preserve">Ruud &amp; Joyce </w:t>
      </w:r>
      <w:r w:rsidRPr="009E5856">
        <w:rPr>
          <w:rFonts w:ascii="Segoe UI Emoji" w:hAnsi="Segoe UI Emoji" w:cs="Segoe UI Emoji"/>
        </w:rPr>
        <w:t>💛</w:t>
      </w:r>
      <w:r w:rsidRPr="009E5856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E5856">
        <w:rPr>
          <w:rFonts w:ascii="Segoe UI Emoji" w:hAnsi="Segoe UI Emoji" w:cs="Segoe UI Emoji"/>
        </w:rPr>
        <w:t>🌐</w:t>
      </w:r>
      <w:r w:rsidRPr="009E5856">
        <w:t xml:space="preserve"> </w:t>
      </w:r>
      <w:hyperlink r:id="rId5" w:tgtFrame="_new" w:history="1">
        <w:r w:rsidRPr="009E5856">
          <w:rPr>
            <w:rStyle w:val="Hyperlink"/>
          </w:rPr>
          <w:t>www.zeezaligchalet.nl</w:t>
        </w:r>
      </w:hyperlink>
      <w:r w:rsidRPr="009E5856">
        <w:br/>
      </w:r>
      <w:proofErr w:type="spellStart"/>
      <w:r w:rsidRPr="00DC0544">
        <w:rPr>
          <w:color w:val="156082" w:themeColor="accent1"/>
        </w:rPr>
        <w:t>Genießt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euren</w:t>
      </w:r>
      <w:proofErr w:type="spellEnd"/>
      <w:r w:rsidRPr="00DC0544">
        <w:rPr>
          <w:color w:val="156082" w:themeColor="accent1"/>
        </w:rPr>
        <w:t xml:space="preserve"> </w:t>
      </w:r>
      <w:proofErr w:type="spellStart"/>
      <w:r w:rsidRPr="00DC0544">
        <w:rPr>
          <w:color w:val="156082" w:themeColor="accent1"/>
        </w:rPr>
        <w:t>Aufenthalt</w:t>
      </w:r>
      <w:proofErr w:type="spellEnd"/>
      <w:r w:rsidRPr="00DC0544">
        <w:rPr>
          <w:color w:val="156082" w:themeColor="accent1"/>
        </w:rPr>
        <w:t xml:space="preserve">! </w:t>
      </w:r>
      <w:r>
        <w:tab/>
      </w:r>
      <w:r>
        <w:tab/>
      </w:r>
      <w:r>
        <w:tab/>
      </w:r>
      <w:r>
        <w:tab/>
      </w:r>
      <w:r>
        <w:tab/>
      </w:r>
      <w:r w:rsidRPr="009E5856">
        <w:rPr>
          <w:rFonts w:ascii="Segoe UI Emoji" w:hAnsi="Segoe UI Emoji" w:cs="Segoe UI Emoji"/>
        </w:rPr>
        <w:t>☎️</w:t>
      </w:r>
      <w:r w:rsidRPr="009E5856">
        <w:t xml:space="preserve"> </w:t>
      </w:r>
      <w:r w:rsidRPr="00DC0544">
        <w:rPr>
          <w:color w:val="156082" w:themeColor="accent1"/>
        </w:rPr>
        <w:t>+31 6 81130935</w:t>
      </w:r>
    </w:p>
    <w:p w14:paraId="4E10F686" w14:textId="77777777" w:rsidR="0053250A" w:rsidRPr="009E5856" w:rsidRDefault="0053250A" w:rsidP="0053250A"/>
    <w:p w14:paraId="7BCE3F07" w14:textId="77777777" w:rsidR="0053250A" w:rsidRPr="009E5856" w:rsidRDefault="0053250A" w:rsidP="0053250A">
      <w:pPr>
        <w:rPr>
          <w:vanish/>
        </w:rPr>
      </w:pPr>
      <w:r w:rsidRPr="009E5856">
        <w:rPr>
          <w:vanish/>
        </w:rPr>
        <w:t>Onderkant formulier</w:t>
      </w:r>
    </w:p>
    <w:p w14:paraId="3254F345" w14:textId="77777777" w:rsidR="0053250A" w:rsidRPr="005D7F03" w:rsidRDefault="0053250A" w:rsidP="0053250A"/>
    <w:p w14:paraId="72C28241" w14:textId="77777777" w:rsidR="0053250A" w:rsidRDefault="0053250A"/>
    <w:sectPr w:rsidR="0053250A" w:rsidSect="00532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70047"/>
    <w:multiLevelType w:val="hybridMultilevel"/>
    <w:tmpl w:val="4B625E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32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0A"/>
    <w:rsid w:val="001F3650"/>
    <w:rsid w:val="0053250A"/>
    <w:rsid w:val="0086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C154"/>
  <w15:chartTrackingRefBased/>
  <w15:docId w15:val="{AD686849-E301-48AD-90E5-834A1D30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250A"/>
  </w:style>
  <w:style w:type="paragraph" w:styleId="Kop1">
    <w:name w:val="heading 1"/>
    <w:basedOn w:val="Standaard"/>
    <w:next w:val="Standaard"/>
    <w:link w:val="Kop1Char"/>
    <w:uiPriority w:val="9"/>
    <w:qFormat/>
    <w:rsid w:val="00532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32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32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32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32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32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32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32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32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2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32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32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325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325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325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325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325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325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32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2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2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2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32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325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325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325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32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325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325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3250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eezaligchalet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3500</Characters>
  <Application>Microsoft Office Word</Application>
  <DocSecurity>0</DocSecurity>
  <Lines>92</Lines>
  <Paragraphs>62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van der Mast</dc:creator>
  <cp:keywords/>
  <dc:description/>
  <cp:lastModifiedBy>Ruud van der Mast</cp:lastModifiedBy>
  <cp:revision>2</cp:revision>
  <dcterms:created xsi:type="dcterms:W3CDTF">2026-05-14T18:51:00Z</dcterms:created>
  <dcterms:modified xsi:type="dcterms:W3CDTF">2026-05-14T18:51:00Z</dcterms:modified>
</cp:coreProperties>
</file>